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FF2F00" w14:textId="77777777" w:rsidR="0045234F" w:rsidRPr="0045234F" w:rsidRDefault="0045234F" w:rsidP="00C268FF">
      <w:pPr>
        <w:ind w:firstLine="698"/>
        <w:jc w:val="center"/>
        <w:rPr>
          <w:rFonts w:ascii="Times New Roman" w:eastAsia="Times New Roman" w:hAnsi="Times New Roman" w:cs="Times New Roman"/>
          <w:color w:val="000000"/>
          <w:sz w:val="28"/>
          <w:szCs w:val="28"/>
          <w:lang w:val="kk-KZ" w:eastAsia="ru-RU"/>
        </w:rPr>
      </w:pPr>
      <w:bookmarkStart w:id="0" w:name="_Hlk215317234"/>
      <w:bookmarkStart w:id="1" w:name="_Hlk190781990"/>
      <w:bookmarkEnd w:id="0"/>
      <w:r w:rsidRPr="0045234F">
        <w:rPr>
          <w:rFonts w:ascii="Times New Roman" w:eastAsia="Times New Roman" w:hAnsi="Times New Roman" w:cs="Times New Roman"/>
          <w:color w:val="000000"/>
          <w:sz w:val="28"/>
          <w:szCs w:val="28"/>
          <w:lang w:val="kk-KZ" w:eastAsia="ru-RU"/>
        </w:rPr>
        <w:t>« Қ.И. СӘТБАЕВ атындағы  ҚАЗАҚ ҰЛТТЫҚ ТЕХНИКАЛЫҚ ЗЕРТТЕУ УНИВЕРСИТЕТІ» КЕАҚ</w:t>
      </w:r>
      <w:bookmarkStart w:id="2" w:name="_GoBack"/>
      <w:bookmarkEnd w:id="2"/>
    </w:p>
    <w:p w14:paraId="68BB00CE" w14:textId="77777777" w:rsidR="0045234F" w:rsidRPr="0045234F" w:rsidRDefault="0045234F" w:rsidP="0045234F">
      <w:pPr>
        <w:ind w:firstLine="698"/>
        <w:rPr>
          <w:rFonts w:ascii="Times New Roman" w:eastAsia="Times New Roman" w:hAnsi="Times New Roman" w:cs="Times New Roman"/>
          <w:color w:val="000000"/>
          <w:sz w:val="28"/>
          <w:szCs w:val="28"/>
          <w:lang w:val="kk-KZ" w:eastAsia="ru-RU"/>
        </w:rPr>
      </w:pPr>
    </w:p>
    <w:p w14:paraId="691AD346" w14:textId="77777777" w:rsidR="0045234F" w:rsidRPr="0045234F" w:rsidRDefault="0045234F" w:rsidP="0045234F">
      <w:pPr>
        <w:ind w:firstLine="698"/>
        <w:jc w:val="center"/>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Ө.А.Байқоңыров атындағы тау</w:t>
      </w:r>
      <w:r w:rsidRPr="0045234F">
        <w:rPr>
          <w:rFonts w:ascii="Times New Roman" w:eastAsia="Times New Roman" w:hAnsi="Times New Roman" w:cs="Times New Roman"/>
          <w:color w:val="000000"/>
          <w:sz w:val="28"/>
          <w:szCs w:val="28"/>
          <w:lang w:eastAsia="ru-RU"/>
        </w:rPr>
        <w:t>-</w:t>
      </w:r>
      <w:r w:rsidRPr="0045234F">
        <w:rPr>
          <w:rFonts w:ascii="Times New Roman" w:eastAsia="Times New Roman" w:hAnsi="Times New Roman" w:cs="Times New Roman"/>
          <w:color w:val="000000"/>
          <w:sz w:val="28"/>
          <w:szCs w:val="28"/>
          <w:lang w:val="kk-KZ" w:eastAsia="ru-RU"/>
        </w:rPr>
        <w:t>кен металлургия институты</w:t>
      </w:r>
    </w:p>
    <w:p w14:paraId="4528089C" w14:textId="77777777" w:rsidR="0045234F" w:rsidRPr="0045234F" w:rsidRDefault="0045234F" w:rsidP="0045234F">
      <w:pPr>
        <w:ind w:firstLine="698"/>
        <w:jc w:val="center"/>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Маркшейдерлік іс және геодезия кафедрасы</w:t>
      </w:r>
    </w:p>
    <w:p w14:paraId="2BDF1CE5" w14:textId="77777777" w:rsidR="0045234F" w:rsidRPr="0045234F" w:rsidRDefault="0045234F" w:rsidP="0045234F">
      <w:pPr>
        <w:ind w:firstLine="698"/>
        <w:jc w:val="center"/>
        <w:rPr>
          <w:rFonts w:ascii="Times New Roman" w:eastAsia="Times New Roman" w:hAnsi="Times New Roman" w:cs="Times New Roman"/>
          <w:color w:val="000000"/>
          <w:sz w:val="28"/>
          <w:szCs w:val="28"/>
          <w:lang w:val="kk-KZ" w:eastAsia="ru-RU"/>
        </w:rPr>
      </w:pPr>
    </w:p>
    <w:p w14:paraId="296436F6" w14:textId="77777777" w:rsidR="0045234F" w:rsidRPr="0045234F" w:rsidRDefault="0045234F" w:rsidP="0045234F">
      <w:pPr>
        <w:ind w:firstLine="698"/>
        <w:jc w:val="center"/>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noProof/>
          <w:color w:val="000000"/>
          <w:sz w:val="28"/>
          <w:szCs w:val="28"/>
          <w:lang w:eastAsia="ru-RU"/>
        </w:rPr>
        <w:drawing>
          <wp:inline distT="0" distB="0" distL="0" distR="0" wp14:anchorId="06D196FF" wp14:editId="319A66D8">
            <wp:extent cx="1805940" cy="149352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05940" cy="1493520"/>
                    </a:xfrm>
                    <a:prstGeom prst="rect">
                      <a:avLst/>
                    </a:prstGeom>
                    <a:noFill/>
                    <a:ln>
                      <a:noFill/>
                    </a:ln>
                  </pic:spPr>
                </pic:pic>
              </a:graphicData>
            </a:graphic>
          </wp:inline>
        </w:drawing>
      </w:r>
    </w:p>
    <w:p w14:paraId="049D56EF" w14:textId="77777777" w:rsidR="0045234F" w:rsidRPr="0045234F" w:rsidRDefault="0045234F" w:rsidP="0045234F">
      <w:pPr>
        <w:ind w:firstLine="698"/>
        <w:rPr>
          <w:rFonts w:ascii="Times New Roman" w:eastAsia="Times New Roman" w:hAnsi="Times New Roman" w:cs="Times New Roman"/>
          <w:b/>
          <w:color w:val="000000"/>
          <w:sz w:val="32"/>
          <w:szCs w:val="32"/>
          <w:lang w:val="kk-KZ" w:eastAsia="ru-RU"/>
        </w:rPr>
      </w:pPr>
    </w:p>
    <w:p w14:paraId="231CC0F4" w14:textId="77777777" w:rsidR="0045234F" w:rsidRPr="0045234F" w:rsidRDefault="0045234F" w:rsidP="0045234F">
      <w:pPr>
        <w:ind w:firstLine="698"/>
        <w:jc w:val="center"/>
        <w:rPr>
          <w:rFonts w:ascii="Times New Roman" w:eastAsia="Times New Roman" w:hAnsi="Times New Roman" w:cs="Times New Roman"/>
          <w:color w:val="000000"/>
          <w:sz w:val="48"/>
          <w:szCs w:val="48"/>
          <w:lang w:val="kk-KZ" w:eastAsia="ru-RU"/>
        </w:rPr>
      </w:pPr>
      <w:r w:rsidRPr="0045234F">
        <w:rPr>
          <w:rFonts w:ascii="Times New Roman" w:eastAsia="Times New Roman" w:hAnsi="Times New Roman" w:cs="Times New Roman"/>
          <w:color w:val="000000"/>
          <w:sz w:val="48"/>
          <w:szCs w:val="48"/>
          <w:lang w:val="kk-KZ" w:eastAsia="ru-RU"/>
        </w:rPr>
        <w:t>Практикалық жұмыс</w:t>
      </w:r>
    </w:p>
    <w:p w14:paraId="212317F9" w14:textId="77777777" w:rsidR="0045234F" w:rsidRPr="0045234F" w:rsidRDefault="0045234F" w:rsidP="0045234F">
      <w:pPr>
        <w:spacing w:line="249" w:lineRule="auto"/>
        <w:ind w:firstLine="698"/>
        <w:jc w:val="center"/>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 xml:space="preserve">Тақырыбы: </w:t>
      </w:r>
      <w:r w:rsidRPr="0045234F">
        <w:rPr>
          <w:rFonts w:ascii="Times New Roman" w:eastAsia="Times New Roman" w:hAnsi="Times New Roman" w:cs="Times New Roman"/>
          <w:color w:val="000000"/>
          <w:sz w:val="24"/>
          <w:lang w:val="kk-KZ" w:eastAsia="ru-RU"/>
        </w:rPr>
        <w:t xml:space="preserve">: </w:t>
      </w:r>
      <w:r w:rsidRPr="0045234F">
        <w:rPr>
          <w:rFonts w:ascii="Times New Roman" w:eastAsia="Times New Roman" w:hAnsi="Times New Roman" w:cs="Times New Roman"/>
          <w:color w:val="000000"/>
          <w:sz w:val="28"/>
          <w:szCs w:val="24"/>
          <w:lang w:val="kk-KZ" w:eastAsia="ru-RU"/>
        </w:rPr>
        <w:t>Рельеф, hillshade, көлбеу және экспозиция растрларының моделін құру</w:t>
      </w:r>
    </w:p>
    <w:p w14:paraId="5A5B824C" w14:textId="77777777" w:rsidR="0045234F" w:rsidRPr="0045234F" w:rsidRDefault="0045234F" w:rsidP="0045234F">
      <w:pPr>
        <w:tabs>
          <w:tab w:val="left" w:pos="3909"/>
        </w:tabs>
        <w:ind w:firstLine="698"/>
        <w:rPr>
          <w:rFonts w:ascii="Times New Roman" w:eastAsia="Times New Roman" w:hAnsi="Times New Roman" w:cs="Times New Roman"/>
          <w:b/>
          <w:color w:val="000000"/>
          <w:sz w:val="32"/>
          <w:szCs w:val="32"/>
          <w:lang w:val="kk-KZ" w:eastAsia="ru-RU"/>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5528"/>
        <w:gridCol w:w="1888"/>
        <w:gridCol w:w="1903"/>
      </w:tblGrid>
      <w:tr w:rsidR="00C268FF" w:rsidRPr="00731F90" w14:paraId="7AD7256E" w14:textId="77777777" w:rsidTr="000C3F5F">
        <w:trPr>
          <w:trHeight w:val="529"/>
        </w:trPr>
        <w:tc>
          <w:tcPr>
            <w:tcW w:w="534" w:type="dxa"/>
          </w:tcPr>
          <w:p w14:paraId="35F435B2"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w:t>
            </w:r>
          </w:p>
        </w:tc>
        <w:tc>
          <w:tcPr>
            <w:tcW w:w="5528" w:type="dxa"/>
          </w:tcPr>
          <w:p w14:paraId="74BCB2E5"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Жұмысты орындау сапасы</w:t>
            </w:r>
          </w:p>
        </w:tc>
        <w:tc>
          <w:tcPr>
            <w:tcW w:w="1888" w:type="dxa"/>
          </w:tcPr>
          <w:p w14:paraId="0627F51B" w14:textId="77777777" w:rsidR="00C268FF" w:rsidRPr="00731F90" w:rsidRDefault="00C268FF" w:rsidP="000C3F5F">
            <w:pPr>
              <w:ind w:firstLine="0"/>
              <w:jc w:val="center"/>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Баға диапазоны</w:t>
            </w:r>
          </w:p>
        </w:tc>
        <w:tc>
          <w:tcPr>
            <w:tcW w:w="1903" w:type="dxa"/>
          </w:tcPr>
          <w:p w14:paraId="45F2AE4D" w14:textId="77777777" w:rsidR="00C268FF" w:rsidRPr="00731F90" w:rsidRDefault="00C268FF" w:rsidP="000C3F5F">
            <w:pPr>
              <w:ind w:firstLine="0"/>
              <w:jc w:val="center"/>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Орындалған</w:t>
            </w:r>
          </w:p>
          <w:p w14:paraId="0A15A13C" w14:textId="77777777" w:rsidR="00C268FF" w:rsidRPr="00731F90" w:rsidRDefault="00C268FF" w:rsidP="000C3F5F">
            <w:pPr>
              <w:ind w:firstLine="0"/>
              <w:jc w:val="center"/>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w:t>
            </w:r>
          </w:p>
        </w:tc>
      </w:tr>
      <w:tr w:rsidR="00C268FF" w:rsidRPr="00731F90" w14:paraId="76FE5CD9" w14:textId="77777777" w:rsidTr="000C3F5F">
        <w:tc>
          <w:tcPr>
            <w:tcW w:w="534" w:type="dxa"/>
          </w:tcPr>
          <w:p w14:paraId="2AC3D45D"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1</w:t>
            </w:r>
          </w:p>
        </w:tc>
        <w:tc>
          <w:tcPr>
            <w:tcW w:w="5528" w:type="dxa"/>
          </w:tcPr>
          <w:p w14:paraId="35B6C0BD"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Орындалған жоқ</w:t>
            </w:r>
          </w:p>
        </w:tc>
        <w:tc>
          <w:tcPr>
            <w:tcW w:w="1888" w:type="dxa"/>
          </w:tcPr>
          <w:p w14:paraId="3F0CDB0B"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kk-KZ" w:eastAsia="ru-RU"/>
              </w:rPr>
              <w:t>0</w:t>
            </w:r>
            <w:r w:rsidRPr="00731F90">
              <w:rPr>
                <w:rFonts w:ascii="Times New Roman" w:eastAsia="Times New Roman" w:hAnsi="Times New Roman" w:cs="Times New Roman"/>
                <w:sz w:val="28"/>
                <w:szCs w:val="28"/>
                <w:lang w:val="en-US" w:eastAsia="ru-RU"/>
              </w:rPr>
              <w:t>%</w:t>
            </w:r>
          </w:p>
        </w:tc>
        <w:tc>
          <w:tcPr>
            <w:tcW w:w="1903" w:type="dxa"/>
          </w:tcPr>
          <w:p w14:paraId="6B3BFA4D"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75030106" w14:textId="77777777" w:rsidTr="000C3F5F">
        <w:tc>
          <w:tcPr>
            <w:tcW w:w="534" w:type="dxa"/>
          </w:tcPr>
          <w:p w14:paraId="173CDADC"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2</w:t>
            </w:r>
          </w:p>
        </w:tc>
        <w:tc>
          <w:tcPr>
            <w:tcW w:w="5528" w:type="dxa"/>
          </w:tcPr>
          <w:p w14:paraId="14A4DE4D"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 xml:space="preserve">Орындалды </w:t>
            </w:r>
          </w:p>
        </w:tc>
        <w:tc>
          <w:tcPr>
            <w:tcW w:w="1888" w:type="dxa"/>
          </w:tcPr>
          <w:p w14:paraId="13F0E22D"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0-50%</w:t>
            </w:r>
          </w:p>
        </w:tc>
        <w:tc>
          <w:tcPr>
            <w:tcW w:w="1903" w:type="dxa"/>
          </w:tcPr>
          <w:p w14:paraId="1B21A6A6"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7EA52759" w14:textId="77777777" w:rsidTr="000C3F5F">
        <w:tc>
          <w:tcPr>
            <w:tcW w:w="534" w:type="dxa"/>
          </w:tcPr>
          <w:p w14:paraId="0F4B3167"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3</w:t>
            </w:r>
          </w:p>
        </w:tc>
        <w:tc>
          <w:tcPr>
            <w:tcW w:w="5528" w:type="dxa"/>
          </w:tcPr>
          <w:p w14:paraId="52B2F763"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Материялдық өзіндік жүйелендіру</w:t>
            </w:r>
          </w:p>
        </w:tc>
        <w:tc>
          <w:tcPr>
            <w:tcW w:w="1888" w:type="dxa"/>
          </w:tcPr>
          <w:p w14:paraId="36C968EE"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0-10%</w:t>
            </w:r>
          </w:p>
        </w:tc>
        <w:tc>
          <w:tcPr>
            <w:tcW w:w="1903" w:type="dxa"/>
          </w:tcPr>
          <w:p w14:paraId="67CB55BD"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142FEF6F" w14:textId="77777777" w:rsidTr="000C3F5F">
        <w:tc>
          <w:tcPr>
            <w:tcW w:w="534" w:type="dxa"/>
          </w:tcPr>
          <w:p w14:paraId="20E36C8F"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4</w:t>
            </w:r>
          </w:p>
        </w:tc>
        <w:tc>
          <w:tcPr>
            <w:tcW w:w="5528" w:type="dxa"/>
          </w:tcPr>
          <w:p w14:paraId="4FC85ABA"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 xml:space="preserve">Талап етілген  көлемде және көрсетілген  мерзімде орындау </w:t>
            </w:r>
          </w:p>
        </w:tc>
        <w:tc>
          <w:tcPr>
            <w:tcW w:w="1888" w:type="dxa"/>
          </w:tcPr>
          <w:p w14:paraId="544D74ED"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0-5%</w:t>
            </w:r>
          </w:p>
        </w:tc>
        <w:tc>
          <w:tcPr>
            <w:tcW w:w="1903" w:type="dxa"/>
          </w:tcPr>
          <w:p w14:paraId="3A8B7C65"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6AB62D40" w14:textId="77777777" w:rsidTr="000C3F5F">
        <w:tc>
          <w:tcPr>
            <w:tcW w:w="534" w:type="dxa"/>
          </w:tcPr>
          <w:p w14:paraId="0E012668"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5</w:t>
            </w:r>
          </w:p>
        </w:tc>
        <w:tc>
          <w:tcPr>
            <w:tcW w:w="5528" w:type="dxa"/>
          </w:tcPr>
          <w:p w14:paraId="5D2B1648"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 xml:space="preserve">Қосымша ғылыми әдебиеттерді пайдалану </w:t>
            </w:r>
          </w:p>
        </w:tc>
        <w:tc>
          <w:tcPr>
            <w:tcW w:w="1888" w:type="dxa"/>
          </w:tcPr>
          <w:p w14:paraId="5902B254"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0-5%</w:t>
            </w:r>
          </w:p>
        </w:tc>
        <w:tc>
          <w:tcPr>
            <w:tcW w:w="1903" w:type="dxa"/>
          </w:tcPr>
          <w:p w14:paraId="5780291D"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38FE6990" w14:textId="77777777" w:rsidTr="000C3F5F">
        <w:tc>
          <w:tcPr>
            <w:tcW w:w="534" w:type="dxa"/>
          </w:tcPr>
          <w:p w14:paraId="69F2E9C8"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6</w:t>
            </w:r>
          </w:p>
        </w:tc>
        <w:tc>
          <w:tcPr>
            <w:tcW w:w="5528" w:type="dxa"/>
          </w:tcPr>
          <w:p w14:paraId="26FF8F53"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Орындаған тапсырманың ерекшелігі</w:t>
            </w:r>
          </w:p>
        </w:tc>
        <w:tc>
          <w:tcPr>
            <w:tcW w:w="1888" w:type="dxa"/>
          </w:tcPr>
          <w:p w14:paraId="352A2BAF"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0-10%</w:t>
            </w:r>
          </w:p>
        </w:tc>
        <w:tc>
          <w:tcPr>
            <w:tcW w:w="1903" w:type="dxa"/>
          </w:tcPr>
          <w:p w14:paraId="2DDAABD2"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311766E0" w14:textId="77777777" w:rsidTr="000C3F5F">
        <w:tc>
          <w:tcPr>
            <w:tcW w:w="534" w:type="dxa"/>
          </w:tcPr>
          <w:p w14:paraId="13247DBA" w14:textId="77777777" w:rsidR="00C268FF" w:rsidRPr="00731F90" w:rsidRDefault="00C268FF" w:rsidP="000C3F5F">
            <w:pPr>
              <w:ind w:firstLine="0"/>
              <w:jc w:val="center"/>
              <w:rPr>
                <w:rFonts w:ascii="Times New Roman" w:eastAsia="Times New Roman" w:hAnsi="Times New Roman" w:cs="Times New Roman"/>
                <w:sz w:val="32"/>
                <w:szCs w:val="32"/>
                <w:lang w:val="kk-KZ" w:eastAsia="ru-RU"/>
              </w:rPr>
            </w:pPr>
            <w:r w:rsidRPr="00731F90">
              <w:rPr>
                <w:rFonts w:ascii="Times New Roman" w:eastAsia="Times New Roman" w:hAnsi="Times New Roman" w:cs="Times New Roman"/>
                <w:sz w:val="32"/>
                <w:szCs w:val="32"/>
                <w:lang w:val="kk-KZ" w:eastAsia="ru-RU"/>
              </w:rPr>
              <w:t>7</w:t>
            </w:r>
          </w:p>
        </w:tc>
        <w:tc>
          <w:tcPr>
            <w:tcW w:w="5528" w:type="dxa"/>
          </w:tcPr>
          <w:p w14:paraId="79F7F5D3"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СӨЖ-ді қорғау</w:t>
            </w:r>
          </w:p>
        </w:tc>
        <w:tc>
          <w:tcPr>
            <w:tcW w:w="1888" w:type="dxa"/>
          </w:tcPr>
          <w:p w14:paraId="389E94C4"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0-20%</w:t>
            </w:r>
          </w:p>
        </w:tc>
        <w:tc>
          <w:tcPr>
            <w:tcW w:w="1903" w:type="dxa"/>
          </w:tcPr>
          <w:p w14:paraId="36BDF972"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r w:rsidR="00C268FF" w:rsidRPr="00731F90" w14:paraId="08CCA6E9" w14:textId="77777777" w:rsidTr="000C3F5F">
        <w:tc>
          <w:tcPr>
            <w:tcW w:w="534" w:type="dxa"/>
          </w:tcPr>
          <w:p w14:paraId="69D27EC2" w14:textId="77777777" w:rsidR="00C268FF" w:rsidRPr="00731F90" w:rsidRDefault="00C268FF" w:rsidP="000C3F5F">
            <w:pPr>
              <w:ind w:firstLine="0"/>
              <w:jc w:val="center"/>
              <w:rPr>
                <w:rFonts w:ascii="Times New Roman" w:eastAsia="Times New Roman" w:hAnsi="Times New Roman" w:cs="Times New Roman"/>
                <w:b/>
                <w:sz w:val="32"/>
                <w:szCs w:val="32"/>
                <w:lang w:val="kk-KZ" w:eastAsia="ru-RU"/>
              </w:rPr>
            </w:pPr>
          </w:p>
        </w:tc>
        <w:tc>
          <w:tcPr>
            <w:tcW w:w="5528" w:type="dxa"/>
          </w:tcPr>
          <w:p w14:paraId="4B55BB15" w14:textId="77777777" w:rsidR="00C268FF" w:rsidRPr="00731F90" w:rsidRDefault="00C268FF" w:rsidP="000C3F5F">
            <w:pPr>
              <w:ind w:firstLine="0"/>
              <w:jc w:val="left"/>
              <w:rPr>
                <w:rFonts w:ascii="Times New Roman" w:eastAsia="Times New Roman" w:hAnsi="Times New Roman" w:cs="Times New Roman"/>
                <w:sz w:val="28"/>
                <w:szCs w:val="28"/>
                <w:lang w:val="kk-KZ" w:eastAsia="ru-RU"/>
              </w:rPr>
            </w:pPr>
            <w:r w:rsidRPr="00731F90">
              <w:rPr>
                <w:rFonts w:ascii="Times New Roman" w:eastAsia="Times New Roman" w:hAnsi="Times New Roman" w:cs="Times New Roman"/>
                <w:sz w:val="28"/>
                <w:szCs w:val="28"/>
                <w:lang w:val="kk-KZ" w:eastAsia="ru-RU"/>
              </w:rPr>
              <w:t>Қорытынды:</w:t>
            </w:r>
          </w:p>
        </w:tc>
        <w:tc>
          <w:tcPr>
            <w:tcW w:w="1888" w:type="dxa"/>
          </w:tcPr>
          <w:p w14:paraId="32F6EFF8" w14:textId="77777777" w:rsidR="00C268FF" w:rsidRPr="00731F90" w:rsidRDefault="00C268FF" w:rsidP="000C3F5F">
            <w:pPr>
              <w:ind w:firstLine="0"/>
              <w:jc w:val="left"/>
              <w:rPr>
                <w:rFonts w:ascii="Times New Roman" w:eastAsia="Times New Roman" w:hAnsi="Times New Roman" w:cs="Times New Roman"/>
                <w:sz w:val="28"/>
                <w:szCs w:val="28"/>
                <w:lang w:val="en-US" w:eastAsia="ru-RU"/>
              </w:rPr>
            </w:pPr>
            <w:r w:rsidRPr="00731F90">
              <w:rPr>
                <w:rFonts w:ascii="Times New Roman" w:eastAsia="Times New Roman" w:hAnsi="Times New Roman" w:cs="Times New Roman"/>
                <w:sz w:val="28"/>
                <w:szCs w:val="28"/>
                <w:lang w:val="en-US" w:eastAsia="ru-RU"/>
              </w:rPr>
              <w:t>0-100%</w:t>
            </w:r>
          </w:p>
        </w:tc>
        <w:tc>
          <w:tcPr>
            <w:tcW w:w="1903" w:type="dxa"/>
          </w:tcPr>
          <w:p w14:paraId="4660C0AE" w14:textId="77777777" w:rsidR="00C268FF" w:rsidRPr="00731F90" w:rsidRDefault="00C268FF" w:rsidP="000C3F5F">
            <w:pPr>
              <w:ind w:firstLine="0"/>
              <w:jc w:val="center"/>
              <w:rPr>
                <w:rFonts w:ascii="Times New Roman" w:eastAsia="Times New Roman" w:hAnsi="Times New Roman" w:cs="Times New Roman"/>
                <w:b/>
                <w:sz w:val="28"/>
                <w:szCs w:val="28"/>
                <w:lang w:val="kk-KZ" w:eastAsia="ru-RU"/>
              </w:rPr>
            </w:pPr>
          </w:p>
        </w:tc>
      </w:tr>
    </w:tbl>
    <w:p w14:paraId="4EE2B970" w14:textId="77777777" w:rsidR="0045234F" w:rsidRPr="0045234F" w:rsidRDefault="0045234F" w:rsidP="0045234F">
      <w:pPr>
        <w:ind w:firstLine="698"/>
        <w:jc w:val="right"/>
        <w:rPr>
          <w:rFonts w:ascii="Times New Roman" w:eastAsia="Times New Roman" w:hAnsi="Times New Roman" w:cs="Times New Roman"/>
          <w:b/>
          <w:color w:val="000000"/>
          <w:sz w:val="28"/>
          <w:szCs w:val="28"/>
          <w:lang w:val="en-US" w:eastAsia="ru-RU"/>
        </w:rPr>
      </w:pPr>
    </w:p>
    <w:p w14:paraId="6AF0E875" w14:textId="77777777" w:rsidR="0045234F" w:rsidRPr="0045234F" w:rsidRDefault="0045234F" w:rsidP="0045234F">
      <w:pPr>
        <w:ind w:firstLine="698"/>
        <w:rPr>
          <w:rFonts w:ascii="Times New Roman" w:eastAsia="Times New Roman" w:hAnsi="Times New Roman" w:cs="Times New Roman"/>
          <w:b/>
          <w:color w:val="000000"/>
          <w:sz w:val="28"/>
          <w:szCs w:val="28"/>
          <w:lang w:val="kk-KZ" w:eastAsia="ru-RU"/>
        </w:rPr>
      </w:pPr>
    </w:p>
    <w:p w14:paraId="3712CA7D" w14:textId="77777777" w:rsidR="0045234F" w:rsidRPr="0045234F" w:rsidRDefault="0045234F" w:rsidP="0045234F">
      <w:pPr>
        <w:ind w:firstLine="698"/>
        <w:jc w:val="right"/>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Оқытушы</w:t>
      </w:r>
      <w:r w:rsidRPr="0045234F">
        <w:rPr>
          <w:rFonts w:ascii="Times New Roman" w:eastAsia="Times New Roman" w:hAnsi="Times New Roman" w:cs="Times New Roman"/>
          <w:color w:val="000000"/>
          <w:sz w:val="28"/>
          <w:szCs w:val="28"/>
          <w:lang w:val="en-US" w:eastAsia="ru-RU"/>
        </w:rPr>
        <w:t>:</w:t>
      </w:r>
      <w:r w:rsidRPr="0045234F">
        <w:rPr>
          <w:rFonts w:ascii="Times New Roman" w:eastAsia="Times New Roman" w:hAnsi="Times New Roman" w:cs="Times New Roman"/>
          <w:color w:val="000000"/>
          <w:sz w:val="28"/>
          <w:szCs w:val="28"/>
          <w:lang w:val="kk-KZ" w:eastAsia="ru-RU"/>
        </w:rPr>
        <w:t xml:space="preserve"> Амирханов М.Е. </w:t>
      </w:r>
    </w:p>
    <w:p w14:paraId="66EEEC28" w14:textId="7CCD0C00" w:rsidR="0045234F" w:rsidRPr="0045234F" w:rsidRDefault="0045234F" w:rsidP="0045234F">
      <w:pPr>
        <w:tabs>
          <w:tab w:val="left" w:pos="6804"/>
        </w:tabs>
        <w:ind w:firstLine="698"/>
        <w:jc w:val="right"/>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 xml:space="preserve">Студент: </w:t>
      </w:r>
      <w:r>
        <w:rPr>
          <w:rFonts w:ascii="Times New Roman" w:eastAsia="Times New Roman" w:hAnsi="Times New Roman" w:cs="Times New Roman"/>
          <w:color w:val="000000"/>
          <w:sz w:val="28"/>
          <w:szCs w:val="28"/>
          <w:lang w:val="kk-KZ" w:eastAsia="ru-RU"/>
        </w:rPr>
        <w:t>Тасын Даяна</w:t>
      </w:r>
    </w:p>
    <w:p w14:paraId="76E6B70F" w14:textId="77777777" w:rsidR="0045234F" w:rsidRPr="0045234F" w:rsidRDefault="0045234F" w:rsidP="0045234F">
      <w:pPr>
        <w:ind w:firstLine="698"/>
        <w:jc w:val="right"/>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Мамандығы: 6B07310</w:t>
      </w:r>
    </w:p>
    <w:bookmarkEnd w:id="1"/>
    <w:p w14:paraId="0C09B64F" w14:textId="318BCA47" w:rsidR="0045234F" w:rsidRDefault="0045234F" w:rsidP="0045234F">
      <w:pPr>
        <w:ind w:firstLine="698"/>
        <w:rPr>
          <w:rFonts w:ascii="Times New Roman" w:eastAsia="Times New Roman" w:hAnsi="Times New Roman" w:cs="Times New Roman"/>
          <w:color w:val="000000"/>
          <w:sz w:val="28"/>
          <w:szCs w:val="28"/>
          <w:lang w:val="kk-KZ" w:eastAsia="ru-RU"/>
        </w:rPr>
      </w:pPr>
    </w:p>
    <w:p w14:paraId="5ADBD058" w14:textId="3DD4B5E8" w:rsidR="0045234F" w:rsidRDefault="0045234F" w:rsidP="0045234F">
      <w:pPr>
        <w:ind w:firstLine="698"/>
        <w:rPr>
          <w:rFonts w:ascii="Times New Roman" w:eastAsia="Times New Roman" w:hAnsi="Times New Roman" w:cs="Times New Roman"/>
          <w:color w:val="000000"/>
          <w:sz w:val="28"/>
          <w:szCs w:val="28"/>
          <w:lang w:val="kk-KZ" w:eastAsia="ru-RU"/>
        </w:rPr>
      </w:pPr>
    </w:p>
    <w:p w14:paraId="24535B60" w14:textId="2CE54067" w:rsidR="0045234F" w:rsidRDefault="0045234F" w:rsidP="0045234F">
      <w:pPr>
        <w:ind w:firstLine="698"/>
        <w:rPr>
          <w:rFonts w:ascii="Times New Roman" w:eastAsia="Times New Roman" w:hAnsi="Times New Roman" w:cs="Times New Roman"/>
          <w:color w:val="000000"/>
          <w:sz w:val="28"/>
          <w:szCs w:val="28"/>
          <w:lang w:val="kk-KZ" w:eastAsia="ru-RU"/>
        </w:rPr>
      </w:pPr>
    </w:p>
    <w:p w14:paraId="71E470AE" w14:textId="77777777" w:rsidR="0045234F" w:rsidRPr="0045234F" w:rsidRDefault="0045234F" w:rsidP="0045234F">
      <w:pPr>
        <w:ind w:firstLine="698"/>
        <w:rPr>
          <w:rFonts w:ascii="Times New Roman" w:eastAsia="Times New Roman" w:hAnsi="Times New Roman" w:cs="Times New Roman"/>
          <w:color w:val="000000"/>
          <w:sz w:val="28"/>
          <w:szCs w:val="28"/>
          <w:lang w:val="kk-KZ" w:eastAsia="ru-RU"/>
        </w:rPr>
      </w:pPr>
    </w:p>
    <w:p w14:paraId="6BA3B1EA" w14:textId="2E2BE800" w:rsidR="0045234F" w:rsidRDefault="0045234F" w:rsidP="0045234F">
      <w:pPr>
        <w:ind w:firstLine="0"/>
        <w:rPr>
          <w:rFonts w:ascii="Times New Roman" w:eastAsia="Times New Roman" w:hAnsi="Times New Roman" w:cs="Times New Roman"/>
          <w:color w:val="000000"/>
          <w:sz w:val="28"/>
          <w:szCs w:val="28"/>
          <w:lang w:val="kk-KZ" w:eastAsia="ru-RU"/>
        </w:rPr>
      </w:pPr>
    </w:p>
    <w:p w14:paraId="65701A0B" w14:textId="18A4143B" w:rsidR="00C268FF" w:rsidRDefault="00C268FF" w:rsidP="0045234F">
      <w:pPr>
        <w:ind w:firstLine="0"/>
        <w:rPr>
          <w:rFonts w:ascii="Times New Roman" w:eastAsia="Times New Roman" w:hAnsi="Times New Roman" w:cs="Times New Roman"/>
          <w:color w:val="000000"/>
          <w:sz w:val="28"/>
          <w:szCs w:val="28"/>
          <w:lang w:val="kk-KZ" w:eastAsia="ru-RU"/>
        </w:rPr>
      </w:pPr>
    </w:p>
    <w:p w14:paraId="69A8D50D" w14:textId="77777777" w:rsidR="00C268FF" w:rsidRPr="0045234F" w:rsidRDefault="00C268FF" w:rsidP="0045234F">
      <w:pPr>
        <w:ind w:firstLine="0"/>
        <w:rPr>
          <w:rFonts w:ascii="Times New Roman" w:eastAsia="Times New Roman" w:hAnsi="Times New Roman" w:cs="Times New Roman"/>
          <w:color w:val="000000"/>
          <w:sz w:val="28"/>
          <w:szCs w:val="28"/>
          <w:lang w:val="kk-KZ" w:eastAsia="ru-RU"/>
        </w:rPr>
      </w:pPr>
    </w:p>
    <w:p w14:paraId="01ED4736" w14:textId="77777777" w:rsidR="0045234F" w:rsidRPr="0045234F" w:rsidRDefault="0045234F" w:rsidP="0045234F">
      <w:pPr>
        <w:ind w:firstLine="698"/>
        <w:jc w:val="center"/>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color w:val="000000"/>
          <w:sz w:val="28"/>
          <w:szCs w:val="28"/>
          <w:lang w:val="kk-KZ" w:eastAsia="ru-RU"/>
        </w:rPr>
        <w:t>Алматы 2025 ж.</w:t>
      </w:r>
    </w:p>
    <w:p w14:paraId="75538AE2" w14:textId="79BD3BE2" w:rsidR="0045234F" w:rsidRPr="0045234F" w:rsidRDefault="0045234F" w:rsidP="0045234F">
      <w:pPr>
        <w:spacing w:line="249" w:lineRule="auto"/>
        <w:ind w:left="-15" w:right="340" w:firstLine="698"/>
        <w:jc w:val="center"/>
        <w:rPr>
          <w:rFonts w:ascii="Times New Roman" w:eastAsia="Times New Roman" w:hAnsi="Times New Roman" w:cs="Times New Roman"/>
          <w:b/>
          <w:color w:val="000000"/>
          <w:sz w:val="28"/>
          <w:szCs w:val="28"/>
          <w:lang w:val="kk-KZ" w:eastAsia="ru-RU"/>
        </w:rPr>
      </w:pPr>
      <w:r>
        <w:rPr>
          <w:rFonts w:ascii="Times New Roman" w:eastAsia="Times New Roman" w:hAnsi="Times New Roman" w:cs="Times New Roman"/>
          <w:b/>
          <w:color w:val="000000"/>
          <w:sz w:val="28"/>
          <w:szCs w:val="28"/>
          <w:lang w:eastAsia="ru-RU"/>
        </w:rPr>
        <w:lastRenderedPageBreak/>
        <w:t xml:space="preserve">№9 </w:t>
      </w:r>
      <w:r>
        <w:rPr>
          <w:rFonts w:ascii="Times New Roman" w:eastAsia="Times New Roman" w:hAnsi="Times New Roman" w:cs="Times New Roman"/>
          <w:b/>
          <w:color w:val="000000"/>
          <w:sz w:val="28"/>
          <w:szCs w:val="28"/>
          <w:lang w:val="kk-KZ" w:eastAsia="ru-RU"/>
        </w:rPr>
        <w:t>Практикалық жұмыс</w:t>
      </w:r>
    </w:p>
    <w:p w14:paraId="30FCC88D" w14:textId="77777777" w:rsidR="0045234F" w:rsidRDefault="0045234F" w:rsidP="0045234F">
      <w:pPr>
        <w:spacing w:line="249" w:lineRule="auto"/>
        <w:ind w:left="-15" w:right="340" w:firstLine="698"/>
        <w:rPr>
          <w:rFonts w:ascii="Times New Roman" w:eastAsia="Times New Roman" w:hAnsi="Times New Roman" w:cs="Times New Roman"/>
          <w:b/>
          <w:color w:val="000000"/>
          <w:sz w:val="28"/>
          <w:szCs w:val="28"/>
          <w:lang w:val="kk-KZ" w:eastAsia="ru-RU"/>
        </w:rPr>
      </w:pPr>
    </w:p>
    <w:p w14:paraId="27E41F32" w14:textId="2103FC8F" w:rsidR="0045234F" w:rsidRPr="0045234F" w:rsidRDefault="0045234F" w:rsidP="0045234F">
      <w:pPr>
        <w:spacing w:line="249" w:lineRule="auto"/>
        <w:ind w:left="-15" w:right="340" w:firstLine="698"/>
        <w:rPr>
          <w:rFonts w:ascii="Times New Roman" w:eastAsia="Times New Roman" w:hAnsi="Times New Roman" w:cs="Times New Roman"/>
          <w:color w:val="000000"/>
          <w:sz w:val="28"/>
          <w:szCs w:val="28"/>
          <w:lang w:val="kk-KZ" w:eastAsia="ru-RU"/>
        </w:rPr>
      </w:pPr>
      <w:r w:rsidRPr="0045234F">
        <w:rPr>
          <w:rFonts w:ascii="Times New Roman" w:eastAsia="Times New Roman" w:hAnsi="Times New Roman" w:cs="Times New Roman"/>
          <w:b/>
          <w:color w:val="000000"/>
          <w:sz w:val="28"/>
          <w:szCs w:val="28"/>
          <w:lang w:val="kk-KZ" w:eastAsia="ru-RU"/>
        </w:rPr>
        <w:t>SRTM (Shuttle Radar Topography Mission)</w:t>
      </w:r>
      <w:r w:rsidRPr="0045234F">
        <w:rPr>
          <w:rFonts w:ascii="Times New Roman" w:eastAsia="Times New Roman" w:hAnsi="Times New Roman" w:cs="Times New Roman"/>
          <w:color w:val="000000"/>
          <w:sz w:val="28"/>
          <w:szCs w:val="28"/>
          <w:lang w:val="kk-KZ" w:eastAsia="ru-RU"/>
        </w:rPr>
        <w:t xml:space="preserve"> —бұл 2000 жылы «Challenger» ғарыш кемесінде орнатылған радиолокацияны қолдана отырып, жер бедері туралы мәліметтер алу мақсатында жүргізілген миссия. Жұмыстың нәтижесі жер бетін сипаттайтын биіктік матрицасы болып табылатын сандық жер бедері моделі (DEM) болып табылады. SRTM DEM географиялық және геологиялық процестерді талдау, инфрақұрылымды жоспарлау, дренажды модельдеу және табиғи апаттар қауіпін бағалау үшін кеңінен қолданылады. </w:t>
      </w:r>
    </w:p>
    <w:p w14:paraId="758D8BDD" w14:textId="77777777" w:rsidR="0045234F" w:rsidRPr="0045234F" w:rsidRDefault="0045234F" w:rsidP="0045234F">
      <w:pPr>
        <w:spacing w:line="249" w:lineRule="auto"/>
        <w:ind w:left="-15" w:right="340" w:firstLine="698"/>
        <w:rPr>
          <w:rFonts w:ascii="Times New Roman" w:eastAsia="Times New Roman" w:hAnsi="Times New Roman" w:cs="Times New Roman"/>
          <w:color w:val="000000"/>
          <w:sz w:val="28"/>
          <w:szCs w:val="28"/>
          <w:lang w:eastAsia="ru-RU"/>
        </w:rPr>
      </w:pPr>
      <w:r w:rsidRPr="0045234F">
        <w:rPr>
          <w:rFonts w:ascii="Times New Roman" w:eastAsia="Times New Roman" w:hAnsi="Times New Roman" w:cs="Times New Roman"/>
          <w:b/>
          <w:color w:val="000000"/>
          <w:sz w:val="28"/>
          <w:szCs w:val="28"/>
          <w:lang w:val="kk-KZ" w:eastAsia="ru-RU"/>
        </w:rPr>
        <w:t>Көлбеу картасы</w:t>
      </w:r>
      <w:r w:rsidRPr="0045234F">
        <w:rPr>
          <w:rFonts w:ascii="Times New Roman" w:eastAsia="Times New Roman" w:hAnsi="Times New Roman" w:cs="Times New Roman"/>
          <w:color w:val="000000"/>
          <w:sz w:val="28"/>
          <w:szCs w:val="28"/>
          <w:lang w:val="kk-KZ" w:eastAsia="ru-RU"/>
        </w:rPr>
        <w:t xml:space="preserve"> (карта уклонов, наклонов, slope map) - бұл рельефтің тіктігінің визуалды көрінісі. Бұл белгілі бір аймақтағы биіктіктің қаншалықты өзгеретінін көрсетеді және биіктіктің күрт өзгеруі бар аймақтарды анықтауға көмектеседі. </w:t>
      </w:r>
      <w:proofErr w:type="spellStart"/>
      <w:r w:rsidRPr="0045234F">
        <w:rPr>
          <w:rFonts w:ascii="Times New Roman" w:eastAsia="Times New Roman" w:hAnsi="Times New Roman" w:cs="Times New Roman"/>
          <w:color w:val="000000"/>
          <w:sz w:val="28"/>
          <w:szCs w:val="28"/>
          <w:lang w:eastAsia="ru-RU"/>
        </w:rPr>
        <w:t>Мұндай</w:t>
      </w:r>
      <w:proofErr w:type="spellEnd"/>
      <w:r w:rsidRPr="0045234F">
        <w:rPr>
          <w:rFonts w:ascii="Times New Roman" w:eastAsia="Times New Roman" w:hAnsi="Times New Roman" w:cs="Times New Roman"/>
          <w:color w:val="000000"/>
          <w:sz w:val="28"/>
          <w:szCs w:val="28"/>
          <w:lang w:eastAsia="ru-RU"/>
        </w:rPr>
        <w:t xml:space="preserve"> карта </w:t>
      </w:r>
      <w:proofErr w:type="spellStart"/>
      <w:r w:rsidRPr="0045234F">
        <w:rPr>
          <w:rFonts w:ascii="Times New Roman" w:eastAsia="Times New Roman" w:hAnsi="Times New Roman" w:cs="Times New Roman"/>
          <w:color w:val="000000"/>
          <w:sz w:val="28"/>
          <w:szCs w:val="28"/>
          <w:lang w:eastAsia="ru-RU"/>
        </w:rPr>
        <w:t>мүмкіндік</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береді</w:t>
      </w:r>
      <w:proofErr w:type="spellEnd"/>
      <w:r w:rsidRPr="0045234F">
        <w:rPr>
          <w:rFonts w:ascii="Times New Roman" w:eastAsia="Times New Roman" w:hAnsi="Times New Roman" w:cs="Times New Roman"/>
          <w:color w:val="000000"/>
          <w:sz w:val="28"/>
          <w:szCs w:val="28"/>
          <w:lang w:eastAsia="ru-RU"/>
        </w:rPr>
        <w:t xml:space="preserve">: </w:t>
      </w:r>
    </w:p>
    <w:p w14:paraId="523BA128" w14:textId="77777777" w:rsidR="0045234F" w:rsidRPr="0045234F" w:rsidRDefault="0045234F" w:rsidP="0045234F">
      <w:pPr>
        <w:numPr>
          <w:ilvl w:val="0"/>
          <w:numId w:val="1"/>
        </w:numPr>
        <w:spacing w:after="10"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color w:val="000000"/>
          <w:sz w:val="28"/>
          <w:szCs w:val="28"/>
          <w:lang w:eastAsia="ru-RU"/>
        </w:rPr>
        <w:t>Рельефтің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қол</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жетімділігі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немесе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ықтимал</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қауіптілігін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бағалау</w:t>
      </w:r>
      <w:proofErr w:type="spellEnd"/>
      <w:r w:rsidRPr="0045234F">
        <w:rPr>
          <w:rFonts w:ascii="Times New Roman" w:eastAsia="Times New Roman" w:hAnsi="Times New Roman" w:cs="Times New Roman"/>
          <w:color w:val="000000"/>
          <w:sz w:val="28"/>
          <w:szCs w:val="28"/>
          <w:lang w:eastAsia="ru-RU"/>
        </w:rPr>
        <w:t xml:space="preserve">. </w:t>
      </w:r>
    </w:p>
    <w:p w14:paraId="54A26FBE" w14:textId="77777777" w:rsidR="0045234F" w:rsidRPr="0045234F" w:rsidRDefault="0045234F" w:rsidP="0045234F">
      <w:pPr>
        <w:numPr>
          <w:ilvl w:val="0"/>
          <w:numId w:val="1"/>
        </w:numPr>
        <w:spacing w:after="10"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color w:val="000000"/>
          <w:sz w:val="28"/>
          <w:szCs w:val="28"/>
          <w:lang w:eastAsia="ru-RU"/>
        </w:rPr>
        <w:t>Ықтимал</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көшкін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немесе</w:t>
      </w:r>
      <w:proofErr w:type="spellEnd"/>
      <w:r w:rsidRPr="0045234F">
        <w:rPr>
          <w:rFonts w:ascii="Times New Roman" w:eastAsia="Times New Roman" w:hAnsi="Times New Roman" w:cs="Times New Roman"/>
          <w:color w:val="000000"/>
          <w:sz w:val="28"/>
          <w:szCs w:val="28"/>
          <w:lang w:eastAsia="ru-RU"/>
        </w:rPr>
        <w:t xml:space="preserve"> эрозия </w:t>
      </w:r>
      <w:proofErr w:type="spellStart"/>
      <w:r w:rsidRPr="0045234F">
        <w:rPr>
          <w:rFonts w:ascii="Times New Roman" w:eastAsia="Times New Roman" w:hAnsi="Times New Roman" w:cs="Times New Roman"/>
          <w:color w:val="000000"/>
          <w:sz w:val="28"/>
          <w:szCs w:val="28"/>
          <w:lang w:eastAsia="ru-RU"/>
        </w:rPr>
        <w:t>аймақтарын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анықтау</w:t>
      </w:r>
      <w:proofErr w:type="spellEnd"/>
      <w:r w:rsidRPr="0045234F">
        <w:rPr>
          <w:rFonts w:ascii="Times New Roman" w:eastAsia="Times New Roman" w:hAnsi="Times New Roman" w:cs="Times New Roman"/>
          <w:color w:val="000000"/>
          <w:sz w:val="28"/>
          <w:szCs w:val="28"/>
          <w:lang w:eastAsia="ru-RU"/>
        </w:rPr>
        <w:t xml:space="preserve">. </w:t>
      </w:r>
    </w:p>
    <w:p w14:paraId="76A5C1A8" w14:textId="77777777" w:rsidR="0045234F" w:rsidRPr="0045234F" w:rsidRDefault="0045234F" w:rsidP="0045234F">
      <w:pPr>
        <w:numPr>
          <w:ilvl w:val="0"/>
          <w:numId w:val="1"/>
        </w:numPr>
        <w:spacing w:after="269"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color w:val="000000"/>
          <w:sz w:val="28"/>
          <w:szCs w:val="28"/>
          <w:lang w:eastAsia="ru-RU"/>
        </w:rPr>
        <w:t>Рельефтің</w:t>
      </w:r>
      <w:proofErr w:type="spellEnd"/>
      <w:r w:rsidRPr="0045234F">
        <w:rPr>
          <w:rFonts w:ascii="Times New Roman" w:eastAsia="Times New Roman" w:hAnsi="Times New Roman" w:cs="Times New Roman"/>
          <w:color w:val="000000"/>
          <w:sz w:val="28"/>
          <w:szCs w:val="28"/>
          <w:lang w:eastAsia="ru-RU"/>
        </w:rPr>
        <w:t xml:space="preserve"> климат пен </w:t>
      </w:r>
      <w:proofErr w:type="spellStart"/>
      <w:r w:rsidRPr="0045234F">
        <w:rPr>
          <w:rFonts w:ascii="Times New Roman" w:eastAsia="Times New Roman" w:hAnsi="Times New Roman" w:cs="Times New Roman"/>
          <w:color w:val="000000"/>
          <w:sz w:val="28"/>
          <w:szCs w:val="28"/>
          <w:lang w:eastAsia="ru-RU"/>
        </w:rPr>
        <w:t>өсімдіктерге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әсерін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талдау</w:t>
      </w:r>
      <w:proofErr w:type="spellEnd"/>
      <w:r w:rsidRPr="0045234F">
        <w:rPr>
          <w:rFonts w:ascii="Times New Roman" w:eastAsia="Times New Roman" w:hAnsi="Times New Roman" w:cs="Times New Roman"/>
          <w:color w:val="000000"/>
          <w:sz w:val="28"/>
          <w:szCs w:val="28"/>
          <w:lang w:eastAsia="ru-RU"/>
        </w:rPr>
        <w:t xml:space="preserve">. </w:t>
      </w:r>
    </w:p>
    <w:p w14:paraId="500350FA" w14:textId="77777777" w:rsidR="0045234F" w:rsidRPr="0045234F" w:rsidRDefault="0045234F" w:rsidP="0045234F">
      <w:pPr>
        <w:spacing w:line="249" w:lineRule="auto"/>
        <w:ind w:left="-15" w:right="340" w:firstLine="698"/>
        <w:rPr>
          <w:rFonts w:ascii="Times New Roman" w:eastAsia="Times New Roman" w:hAnsi="Times New Roman" w:cs="Times New Roman"/>
          <w:color w:val="000000"/>
          <w:sz w:val="28"/>
          <w:szCs w:val="28"/>
          <w:lang w:eastAsia="ru-RU"/>
        </w:rPr>
      </w:pPr>
      <w:r w:rsidRPr="0045234F">
        <w:rPr>
          <w:rFonts w:ascii="Times New Roman" w:eastAsia="Times New Roman" w:hAnsi="Times New Roman" w:cs="Times New Roman"/>
          <w:b/>
          <w:color w:val="000000"/>
          <w:sz w:val="28"/>
          <w:szCs w:val="28"/>
          <w:lang w:eastAsia="ru-RU"/>
        </w:rPr>
        <w:t xml:space="preserve">Экспозиция </w:t>
      </w:r>
      <w:proofErr w:type="spellStart"/>
      <w:r w:rsidRPr="0045234F">
        <w:rPr>
          <w:rFonts w:ascii="Times New Roman" w:eastAsia="Times New Roman" w:hAnsi="Times New Roman" w:cs="Times New Roman"/>
          <w:b/>
          <w:color w:val="000000"/>
          <w:sz w:val="28"/>
          <w:szCs w:val="28"/>
          <w:lang w:eastAsia="ru-RU"/>
        </w:rPr>
        <w:t>картасы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беткейлердің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бағытын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көрсетеді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рельефтің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аспектісі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Ол</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әдетте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солтүстік</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оңтүстік</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шығыс</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немесе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батыс</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сияқты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негізгі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нүктелерді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көрсетеді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Бұл</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ақпарат</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маңызды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өйткені</w:t>
      </w:r>
      <w:proofErr w:type="spellEnd"/>
      <w:r w:rsidRPr="0045234F">
        <w:rPr>
          <w:rFonts w:ascii="Times New Roman" w:eastAsia="Times New Roman" w:hAnsi="Times New Roman" w:cs="Times New Roman"/>
          <w:color w:val="000000"/>
          <w:sz w:val="28"/>
          <w:szCs w:val="28"/>
          <w:lang w:eastAsia="ru-RU"/>
        </w:rPr>
        <w:t xml:space="preserve">: </w:t>
      </w:r>
    </w:p>
    <w:p w14:paraId="2A4665E8" w14:textId="77777777" w:rsidR="0045234F" w:rsidRPr="0045234F" w:rsidRDefault="0045234F" w:rsidP="0045234F">
      <w:pPr>
        <w:numPr>
          <w:ilvl w:val="0"/>
          <w:numId w:val="1"/>
        </w:numPr>
        <w:spacing w:after="10"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color w:val="000000"/>
          <w:sz w:val="28"/>
          <w:szCs w:val="28"/>
          <w:lang w:eastAsia="ru-RU"/>
        </w:rPr>
        <w:t>Күн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радиациясының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беткейге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әсері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оның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бағытына</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байланысты</w:t>
      </w:r>
      <w:proofErr w:type="spellEnd"/>
      <w:r w:rsidRPr="0045234F">
        <w:rPr>
          <w:rFonts w:ascii="Times New Roman" w:eastAsia="Times New Roman" w:hAnsi="Times New Roman" w:cs="Times New Roman"/>
          <w:color w:val="000000"/>
          <w:sz w:val="28"/>
          <w:szCs w:val="28"/>
          <w:lang w:eastAsia="ru-RU"/>
        </w:rPr>
        <w:t xml:space="preserve">. </w:t>
      </w:r>
    </w:p>
    <w:p w14:paraId="69C03C03" w14:textId="77777777" w:rsidR="0045234F" w:rsidRPr="0045234F" w:rsidRDefault="0045234F" w:rsidP="0045234F">
      <w:pPr>
        <w:numPr>
          <w:ilvl w:val="0"/>
          <w:numId w:val="1"/>
        </w:numPr>
        <w:spacing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color w:val="000000"/>
          <w:sz w:val="28"/>
          <w:szCs w:val="28"/>
          <w:lang w:eastAsia="ru-RU"/>
        </w:rPr>
        <w:t>Әр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түрлі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экспозициялар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аймақтың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микроклиматына</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және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өсімдіктердің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таралуына</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айтарлықтай</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әсер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етуі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мүмкін</w:t>
      </w:r>
      <w:proofErr w:type="spellEnd"/>
      <w:r w:rsidRPr="0045234F">
        <w:rPr>
          <w:rFonts w:ascii="Times New Roman" w:eastAsia="Times New Roman" w:hAnsi="Times New Roman" w:cs="Times New Roman"/>
          <w:color w:val="000000"/>
          <w:sz w:val="28"/>
          <w:szCs w:val="28"/>
          <w:lang w:eastAsia="ru-RU"/>
        </w:rPr>
        <w:t xml:space="preserve">. </w:t>
      </w:r>
    </w:p>
    <w:p w14:paraId="0ECB2AEA" w14:textId="77777777" w:rsidR="0045234F" w:rsidRPr="0045234F" w:rsidRDefault="0045234F" w:rsidP="0045234F">
      <w:pPr>
        <w:numPr>
          <w:ilvl w:val="0"/>
          <w:numId w:val="1"/>
        </w:numPr>
        <w:spacing w:after="269" w:line="249" w:lineRule="auto"/>
        <w:ind w:right="340" w:hanging="360"/>
        <w:rPr>
          <w:rFonts w:ascii="Times New Roman" w:eastAsia="Times New Roman" w:hAnsi="Times New Roman" w:cs="Times New Roman"/>
          <w:color w:val="000000"/>
          <w:sz w:val="28"/>
          <w:szCs w:val="28"/>
          <w:lang w:eastAsia="ru-RU"/>
        </w:rPr>
      </w:pPr>
      <w:r w:rsidRPr="0045234F">
        <w:rPr>
          <w:rFonts w:ascii="Times New Roman" w:eastAsia="Times New Roman" w:hAnsi="Times New Roman" w:cs="Times New Roman"/>
          <w:color w:val="000000"/>
          <w:sz w:val="28"/>
          <w:szCs w:val="28"/>
          <w:lang w:eastAsia="ru-RU"/>
        </w:rPr>
        <w:t xml:space="preserve">Экспозиция </w:t>
      </w:r>
      <w:proofErr w:type="spellStart"/>
      <w:r w:rsidRPr="0045234F">
        <w:rPr>
          <w:rFonts w:ascii="Times New Roman" w:eastAsia="Times New Roman" w:hAnsi="Times New Roman" w:cs="Times New Roman"/>
          <w:color w:val="000000"/>
          <w:sz w:val="28"/>
          <w:szCs w:val="28"/>
          <w:lang w:eastAsia="ru-RU"/>
        </w:rPr>
        <w:t>карталары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ауылшаруашылық</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жерлерін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жоспарлау</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Құрылыс</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және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орман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шаруашылығында</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қолданылады</w:t>
      </w:r>
      <w:proofErr w:type="spellEnd"/>
      <w:r w:rsidRPr="0045234F">
        <w:rPr>
          <w:rFonts w:ascii="Times New Roman" w:eastAsia="Times New Roman" w:hAnsi="Times New Roman" w:cs="Times New Roman"/>
          <w:color w:val="000000"/>
          <w:sz w:val="28"/>
          <w:szCs w:val="28"/>
          <w:lang w:eastAsia="ru-RU"/>
        </w:rPr>
        <w:t xml:space="preserve">. </w:t>
      </w:r>
    </w:p>
    <w:p w14:paraId="233A1519" w14:textId="77777777" w:rsidR="0045234F" w:rsidRPr="0045234F" w:rsidRDefault="0045234F" w:rsidP="0045234F">
      <w:pPr>
        <w:spacing w:after="256" w:line="259" w:lineRule="auto"/>
        <w:ind w:left="850" w:firstLine="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b/>
          <w:color w:val="000000"/>
          <w:sz w:val="28"/>
          <w:szCs w:val="28"/>
          <w:lang w:eastAsia="ru-RU"/>
        </w:rPr>
        <w:t>Көлбеу</w:t>
      </w:r>
      <w:proofErr w:type="spellEnd"/>
      <w:r w:rsidRPr="0045234F">
        <w:rPr>
          <w:rFonts w:ascii="Times New Roman" w:eastAsia="Times New Roman" w:hAnsi="Times New Roman" w:cs="Times New Roman"/>
          <w:b/>
          <w:color w:val="000000"/>
          <w:sz w:val="28"/>
          <w:szCs w:val="28"/>
          <w:lang w:eastAsia="ru-RU"/>
        </w:rPr>
        <w:t xml:space="preserve"> </w:t>
      </w:r>
      <w:proofErr w:type="spellStart"/>
      <w:r w:rsidRPr="0045234F">
        <w:rPr>
          <w:rFonts w:ascii="Times New Roman" w:eastAsia="Times New Roman" w:hAnsi="Times New Roman" w:cs="Times New Roman"/>
          <w:b/>
          <w:color w:val="000000"/>
          <w:sz w:val="28"/>
          <w:szCs w:val="28"/>
          <w:lang w:eastAsia="ru-RU"/>
        </w:rPr>
        <w:t>және</w:t>
      </w:r>
      <w:proofErr w:type="spellEnd"/>
      <w:r w:rsidRPr="0045234F">
        <w:rPr>
          <w:rFonts w:ascii="Times New Roman" w:eastAsia="Times New Roman" w:hAnsi="Times New Roman" w:cs="Times New Roman"/>
          <w:b/>
          <w:color w:val="000000"/>
          <w:sz w:val="28"/>
          <w:szCs w:val="28"/>
          <w:lang w:eastAsia="ru-RU"/>
        </w:rPr>
        <w:t xml:space="preserve"> экспозиция </w:t>
      </w:r>
      <w:proofErr w:type="spellStart"/>
      <w:r w:rsidRPr="0045234F">
        <w:rPr>
          <w:rFonts w:ascii="Times New Roman" w:eastAsia="Times New Roman" w:hAnsi="Times New Roman" w:cs="Times New Roman"/>
          <w:b/>
          <w:color w:val="000000"/>
          <w:sz w:val="28"/>
          <w:szCs w:val="28"/>
          <w:lang w:eastAsia="ru-RU"/>
        </w:rPr>
        <w:t>карталарын</w:t>
      </w:r>
      <w:proofErr w:type="spellEnd"/>
      <w:r w:rsidRPr="0045234F">
        <w:rPr>
          <w:rFonts w:ascii="Times New Roman" w:eastAsia="Times New Roman" w:hAnsi="Times New Roman" w:cs="Times New Roman"/>
          <w:b/>
          <w:color w:val="000000"/>
          <w:sz w:val="28"/>
          <w:szCs w:val="28"/>
          <w:lang w:eastAsia="ru-RU"/>
        </w:rPr>
        <w:t xml:space="preserve"> </w:t>
      </w:r>
      <w:proofErr w:type="spellStart"/>
      <w:r w:rsidRPr="0045234F">
        <w:rPr>
          <w:rFonts w:ascii="Times New Roman" w:eastAsia="Times New Roman" w:hAnsi="Times New Roman" w:cs="Times New Roman"/>
          <w:b/>
          <w:color w:val="000000"/>
          <w:sz w:val="28"/>
          <w:szCs w:val="28"/>
          <w:lang w:eastAsia="ru-RU"/>
        </w:rPr>
        <w:t>қолдану</w:t>
      </w:r>
      <w:proofErr w:type="spellEnd"/>
      <w:r w:rsidRPr="0045234F">
        <w:rPr>
          <w:rFonts w:ascii="Times New Roman" w:eastAsia="Times New Roman" w:hAnsi="Times New Roman" w:cs="Times New Roman"/>
          <w:b/>
          <w:color w:val="000000"/>
          <w:sz w:val="28"/>
          <w:szCs w:val="28"/>
          <w:lang w:eastAsia="ru-RU"/>
        </w:rPr>
        <w:t xml:space="preserve">. </w:t>
      </w:r>
    </w:p>
    <w:p w14:paraId="06481B81" w14:textId="77777777" w:rsidR="0045234F" w:rsidRPr="0045234F" w:rsidRDefault="0045234F" w:rsidP="0045234F">
      <w:pPr>
        <w:numPr>
          <w:ilvl w:val="0"/>
          <w:numId w:val="1"/>
        </w:numPr>
        <w:spacing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b/>
          <w:color w:val="000000"/>
          <w:sz w:val="28"/>
          <w:szCs w:val="28"/>
          <w:lang w:eastAsia="ru-RU"/>
        </w:rPr>
        <w:t>Геоморфологиялық</w:t>
      </w:r>
      <w:proofErr w:type="spellEnd"/>
      <w:r w:rsidRPr="0045234F">
        <w:rPr>
          <w:rFonts w:ascii="Times New Roman" w:eastAsia="Times New Roman" w:hAnsi="Times New Roman" w:cs="Times New Roman"/>
          <w:b/>
          <w:color w:val="000000"/>
          <w:sz w:val="28"/>
          <w:szCs w:val="28"/>
          <w:lang w:eastAsia="ru-RU"/>
        </w:rPr>
        <w:t xml:space="preserve"> </w:t>
      </w:r>
      <w:proofErr w:type="spellStart"/>
      <w:r w:rsidRPr="0045234F">
        <w:rPr>
          <w:rFonts w:ascii="Times New Roman" w:eastAsia="Times New Roman" w:hAnsi="Times New Roman" w:cs="Times New Roman"/>
          <w:b/>
          <w:color w:val="000000"/>
          <w:sz w:val="28"/>
          <w:szCs w:val="28"/>
          <w:lang w:eastAsia="ru-RU"/>
        </w:rPr>
        <w:t>талдау</w:t>
      </w:r>
      <w:proofErr w:type="spellEnd"/>
      <w:r w:rsidRPr="0045234F">
        <w:rPr>
          <w:rFonts w:ascii="Times New Roman" w:eastAsia="Times New Roman" w:hAnsi="Times New Roman" w:cs="Times New Roman"/>
          <w:b/>
          <w:color w:val="000000"/>
          <w:sz w:val="28"/>
          <w:szCs w:val="28"/>
          <w:lang w:eastAsia="ru-RU"/>
        </w:rPr>
        <w:t>:</w:t>
      </w:r>
      <w:r w:rsidRPr="0045234F">
        <w:rPr>
          <w:rFonts w:ascii="Times New Roman" w:eastAsia="Times New Roman" w:hAnsi="Times New Roman" w:cs="Times New Roman"/>
          <w:color w:val="000000"/>
          <w:sz w:val="28"/>
          <w:szCs w:val="28"/>
          <w:lang w:eastAsia="ru-RU"/>
        </w:rPr>
        <w:t xml:space="preserve"> эрозия, </w:t>
      </w:r>
      <w:proofErr w:type="spellStart"/>
      <w:r w:rsidRPr="0045234F">
        <w:rPr>
          <w:rFonts w:ascii="Times New Roman" w:eastAsia="Times New Roman" w:hAnsi="Times New Roman" w:cs="Times New Roman"/>
          <w:color w:val="000000"/>
          <w:sz w:val="28"/>
          <w:szCs w:val="28"/>
          <w:lang w:eastAsia="ru-RU"/>
        </w:rPr>
        <w:t>көшкін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немесе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жер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бедерінің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өзгеруіне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байланысты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басқа</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процестер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қауіпі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жоғары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аймақтарды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анықтау</w:t>
      </w:r>
      <w:proofErr w:type="spellEnd"/>
      <w:r w:rsidRPr="0045234F">
        <w:rPr>
          <w:rFonts w:ascii="Times New Roman" w:eastAsia="Times New Roman" w:hAnsi="Times New Roman" w:cs="Times New Roman"/>
          <w:color w:val="000000"/>
          <w:sz w:val="28"/>
          <w:szCs w:val="28"/>
          <w:lang w:eastAsia="ru-RU"/>
        </w:rPr>
        <w:t xml:space="preserve">. </w:t>
      </w:r>
    </w:p>
    <w:p w14:paraId="1753D8EA" w14:textId="77777777" w:rsidR="0045234F" w:rsidRPr="0045234F" w:rsidRDefault="0045234F" w:rsidP="0045234F">
      <w:pPr>
        <w:numPr>
          <w:ilvl w:val="0"/>
          <w:numId w:val="1"/>
        </w:numPr>
        <w:spacing w:after="309" w:line="249" w:lineRule="auto"/>
        <w:ind w:right="340" w:hanging="360"/>
        <w:rPr>
          <w:rFonts w:ascii="Times New Roman" w:eastAsia="Times New Roman" w:hAnsi="Times New Roman" w:cs="Times New Roman"/>
          <w:color w:val="000000"/>
          <w:sz w:val="28"/>
          <w:szCs w:val="28"/>
          <w:lang w:eastAsia="ru-RU"/>
        </w:rPr>
      </w:pPr>
      <w:proofErr w:type="spellStart"/>
      <w:r w:rsidRPr="0045234F">
        <w:rPr>
          <w:rFonts w:ascii="Times New Roman" w:eastAsia="Times New Roman" w:hAnsi="Times New Roman" w:cs="Times New Roman"/>
          <w:b/>
          <w:color w:val="000000"/>
          <w:sz w:val="28"/>
          <w:szCs w:val="28"/>
          <w:lang w:eastAsia="ru-RU"/>
        </w:rPr>
        <w:t>Гидрологиялық</w:t>
      </w:r>
      <w:proofErr w:type="spellEnd"/>
      <w:r w:rsidRPr="0045234F">
        <w:rPr>
          <w:rFonts w:ascii="Times New Roman" w:eastAsia="Times New Roman" w:hAnsi="Times New Roman" w:cs="Times New Roman"/>
          <w:b/>
          <w:color w:val="000000"/>
          <w:sz w:val="28"/>
          <w:szCs w:val="28"/>
          <w:lang w:eastAsia="ru-RU"/>
        </w:rPr>
        <w:t xml:space="preserve"> </w:t>
      </w:r>
      <w:proofErr w:type="spellStart"/>
      <w:r w:rsidRPr="0045234F">
        <w:rPr>
          <w:rFonts w:ascii="Times New Roman" w:eastAsia="Times New Roman" w:hAnsi="Times New Roman" w:cs="Times New Roman"/>
          <w:b/>
          <w:color w:val="000000"/>
          <w:sz w:val="28"/>
          <w:szCs w:val="28"/>
          <w:lang w:eastAsia="ru-RU"/>
        </w:rPr>
        <w:t>модельдеу</w:t>
      </w:r>
      <w:proofErr w:type="spellEnd"/>
      <w:r w:rsidRPr="0045234F">
        <w:rPr>
          <w:rFonts w:ascii="Times New Roman" w:eastAsia="Times New Roman" w:hAnsi="Times New Roman" w:cs="Times New Roman"/>
          <w:b/>
          <w:color w:val="000000"/>
          <w:sz w:val="28"/>
          <w:szCs w:val="28"/>
          <w:lang w:eastAsia="ru-RU"/>
        </w:rPr>
        <w:t>:</w:t>
      </w:r>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жер</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үсті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суларының</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ағынын</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есептеу</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және</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дренажды</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бассейндерді</w:t>
      </w:r>
      <w:proofErr w:type="spellEnd"/>
      <w:r w:rsidRPr="0045234F">
        <w:rPr>
          <w:rFonts w:ascii="Times New Roman" w:eastAsia="Times New Roman" w:hAnsi="Times New Roman" w:cs="Times New Roman"/>
          <w:color w:val="000000"/>
          <w:sz w:val="28"/>
          <w:szCs w:val="28"/>
          <w:lang w:eastAsia="ru-RU"/>
        </w:rPr>
        <w:t xml:space="preserve"> </w:t>
      </w:r>
      <w:proofErr w:type="spellStart"/>
      <w:r w:rsidRPr="0045234F">
        <w:rPr>
          <w:rFonts w:ascii="Times New Roman" w:eastAsia="Times New Roman" w:hAnsi="Times New Roman" w:cs="Times New Roman"/>
          <w:color w:val="000000"/>
          <w:sz w:val="28"/>
          <w:szCs w:val="28"/>
          <w:lang w:eastAsia="ru-RU"/>
        </w:rPr>
        <w:t>модельдеу</w:t>
      </w:r>
      <w:proofErr w:type="spellEnd"/>
      <w:r w:rsidRPr="0045234F">
        <w:rPr>
          <w:rFonts w:ascii="Times New Roman" w:eastAsia="Times New Roman" w:hAnsi="Times New Roman" w:cs="Times New Roman"/>
          <w:color w:val="000000"/>
          <w:sz w:val="28"/>
          <w:szCs w:val="28"/>
          <w:lang w:eastAsia="ru-RU"/>
        </w:rPr>
        <w:t xml:space="preserve">. </w:t>
      </w:r>
    </w:p>
    <w:p w14:paraId="00B7196D" w14:textId="134A67DC" w:rsidR="00C85B09" w:rsidRPr="0045234F" w:rsidRDefault="00C85B09" w:rsidP="005135DF">
      <w:pPr>
        <w:jc w:val="center"/>
        <w:rPr>
          <w:rFonts w:ascii="Times New Roman" w:hAnsi="Times New Roman" w:cs="Times New Roman"/>
          <w:sz w:val="28"/>
        </w:rPr>
      </w:pPr>
    </w:p>
    <w:p w14:paraId="287F0E62" w14:textId="77777777" w:rsidR="0045234F" w:rsidRDefault="0045234F" w:rsidP="005135DF">
      <w:pPr>
        <w:jc w:val="center"/>
      </w:pPr>
    </w:p>
    <w:p w14:paraId="4911716E" w14:textId="79E0A1E4" w:rsidR="005135DF" w:rsidRDefault="00D3162E" w:rsidP="0045234F">
      <w:pPr>
        <w:jc w:val="center"/>
      </w:pPr>
      <w:r>
        <w:rPr>
          <w:noProof/>
        </w:rPr>
        <w:lastRenderedPageBreak/>
        <w:drawing>
          <wp:inline distT="0" distB="0" distL="0" distR="0" wp14:anchorId="55A0D0F6" wp14:editId="76B49740">
            <wp:extent cx="5639002" cy="31718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52388" cy="3179355"/>
                    </a:xfrm>
                    <a:prstGeom prst="rect">
                      <a:avLst/>
                    </a:prstGeom>
                  </pic:spPr>
                </pic:pic>
              </a:graphicData>
            </a:graphic>
          </wp:inline>
        </w:drawing>
      </w:r>
    </w:p>
    <w:p w14:paraId="2291AF72" w14:textId="77777777" w:rsidR="0045234F" w:rsidRPr="0045234F" w:rsidRDefault="0045234F" w:rsidP="0045234F">
      <w:pPr>
        <w:jc w:val="center"/>
        <w:rPr>
          <w:rFonts w:ascii="Times New Roman" w:hAnsi="Times New Roman" w:cs="Times New Roman"/>
          <w:sz w:val="28"/>
          <w:lang w:val="kk-KZ"/>
        </w:rPr>
      </w:pPr>
      <w:bookmarkStart w:id="3" w:name="_Hlk215317371"/>
      <w:r w:rsidRPr="0045234F">
        <w:rPr>
          <w:rFonts w:ascii="Times New Roman" w:hAnsi="Times New Roman" w:cs="Times New Roman"/>
          <w:sz w:val="28"/>
        </w:rPr>
        <w:t xml:space="preserve">1-сурет </w:t>
      </w:r>
      <w:r w:rsidRPr="0045234F">
        <w:rPr>
          <w:rFonts w:ascii="Times New Roman" w:hAnsi="Times New Roman" w:cs="Times New Roman"/>
          <w:sz w:val="28"/>
          <w:lang w:val="en-US"/>
        </w:rPr>
        <w:t>SRTM</w:t>
      </w:r>
      <w:r w:rsidRPr="0045234F">
        <w:rPr>
          <w:rFonts w:ascii="Times New Roman" w:hAnsi="Times New Roman" w:cs="Times New Roman"/>
          <w:sz w:val="28"/>
        </w:rPr>
        <w:t xml:space="preserve"> </w:t>
      </w:r>
      <w:r w:rsidRPr="0045234F">
        <w:rPr>
          <w:rFonts w:ascii="Times New Roman" w:hAnsi="Times New Roman" w:cs="Times New Roman"/>
          <w:sz w:val="28"/>
          <w:lang w:val="kk-KZ"/>
        </w:rPr>
        <w:t>файлын жүктеп аламыз</w:t>
      </w:r>
    </w:p>
    <w:bookmarkEnd w:id="3"/>
    <w:p w14:paraId="39AFA675" w14:textId="77777777" w:rsidR="0045234F" w:rsidRDefault="0045234F" w:rsidP="005135DF">
      <w:pPr>
        <w:jc w:val="center"/>
      </w:pPr>
    </w:p>
    <w:p w14:paraId="3BB23816" w14:textId="3F1E6614" w:rsidR="00AC00A3" w:rsidRDefault="00AC00A3" w:rsidP="005135DF">
      <w:pPr>
        <w:jc w:val="center"/>
      </w:pPr>
    </w:p>
    <w:p w14:paraId="0C3EEF0D" w14:textId="404D2DE2" w:rsidR="00AC00A3" w:rsidRDefault="00AC00A3" w:rsidP="005135DF">
      <w:pPr>
        <w:jc w:val="center"/>
        <w:rPr>
          <w:lang w:val="kk-KZ"/>
        </w:rPr>
      </w:pPr>
      <w:r>
        <w:rPr>
          <w:noProof/>
        </w:rPr>
        <w:drawing>
          <wp:inline distT="0" distB="0" distL="0" distR="0" wp14:anchorId="1D70BC9C" wp14:editId="53E2D689">
            <wp:extent cx="5622068" cy="3162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6691" cy="3176150"/>
                    </a:xfrm>
                    <a:prstGeom prst="rect">
                      <a:avLst/>
                    </a:prstGeom>
                  </pic:spPr>
                </pic:pic>
              </a:graphicData>
            </a:graphic>
          </wp:inline>
        </w:drawing>
      </w:r>
    </w:p>
    <w:p w14:paraId="6BE60CAB" w14:textId="049600D7" w:rsidR="0045234F" w:rsidRPr="0045234F" w:rsidRDefault="0045234F" w:rsidP="005135DF">
      <w:pPr>
        <w:jc w:val="center"/>
        <w:rPr>
          <w:rFonts w:ascii="Times New Roman" w:hAnsi="Times New Roman" w:cs="Times New Roman"/>
          <w:sz w:val="28"/>
          <w:lang w:val="kk-KZ"/>
        </w:rPr>
      </w:pPr>
      <w:r>
        <w:rPr>
          <w:rFonts w:ascii="Times New Roman" w:hAnsi="Times New Roman" w:cs="Times New Roman"/>
          <w:sz w:val="28"/>
          <w:lang w:val="kk-KZ"/>
        </w:rPr>
        <w:t xml:space="preserve">2-сурет Суреттерді </w:t>
      </w:r>
      <w:r w:rsidRPr="0045234F">
        <w:rPr>
          <w:rFonts w:ascii="Times New Roman" w:hAnsi="Times New Roman" w:cs="Times New Roman"/>
          <w:sz w:val="28"/>
          <w:lang w:val="kk-KZ"/>
        </w:rPr>
        <w:t xml:space="preserve">ArcGIS </w:t>
      </w:r>
      <w:r>
        <w:rPr>
          <w:rFonts w:ascii="Times New Roman" w:hAnsi="Times New Roman" w:cs="Times New Roman"/>
          <w:sz w:val="28"/>
          <w:lang w:val="kk-KZ"/>
        </w:rPr>
        <w:t>бағдарламасына жүктеп аламыз</w:t>
      </w:r>
    </w:p>
    <w:p w14:paraId="6B33C929" w14:textId="4B098B74" w:rsidR="00AC00A3" w:rsidRDefault="00AC00A3" w:rsidP="005135DF">
      <w:pPr>
        <w:jc w:val="center"/>
        <w:rPr>
          <w:lang w:val="kk-KZ"/>
        </w:rPr>
      </w:pPr>
    </w:p>
    <w:p w14:paraId="4837AE2B" w14:textId="7B59391A" w:rsidR="00AC00A3" w:rsidRDefault="00AC00A3" w:rsidP="0045234F">
      <w:pPr>
        <w:ind w:firstLine="0"/>
        <w:jc w:val="center"/>
        <w:rPr>
          <w:lang w:val="kk-KZ"/>
        </w:rPr>
      </w:pPr>
      <w:r w:rsidRPr="00AC00A3">
        <w:rPr>
          <w:noProof/>
        </w:rPr>
        <w:lastRenderedPageBreak/>
        <w:drawing>
          <wp:inline distT="0" distB="0" distL="0" distR="0" wp14:anchorId="6142294B" wp14:editId="7AF35C33">
            <wp:extent cx="5757539" cy="3238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2881" cy="3241505"/>
                    </a:xfrm>
                    <a:prstGeom prst="rect">
                      <a:avLst/>
                    </a:prstGeom>
                  </pic:spPr>
                </pic:pic>
              </a:graphicData>
            </a:graphic>
          </wp:inline>
        </w:drawing>
      </w:r>
    </w:p>
    <w:p w14:paraId="335A8B84" w14:textId="2E11F860" w:rsidR="0045234F" w:rsidRPr="0045234F" w:rsidRDefault="0045234F" w:rsidP="0045234F">
      <w:pPr>
        <w:jc w:val="center"/>
        <w:rPr>
          <w:rFonts w:ascii="Times New Roman" w:eastAsia="Times New Roman" w:hAnsi="Times New Roman" w:cs="Times New Roman"/>
          <w:color w:val="000000"/>
          <w:sz w:val="28"/>
          <w:szCs w:val="28"/>
          <w:lang w:val="kk-KZ" w:eastAsia="ru-RU"/>
        </w:rPr>
      </w:pPr>
      <w:bookmarkStart w:id="4" w:name="_Hlk215317092"/>
      <w:r>
        <w:rPr>
          <w:rFonts w:ascii="Times New Roman" w:eastAsia="Times New Roman" w:hAnsi="Times New Roman" w:cs="Times New Roman"/>
          <w:color w:val="000000"/>
          <w:sz w:val="28"/>
          <w:szCs w:val="28"/>
          <w:lang w:val="kk-KZ" w:eastAsia="ru-RU"/>
        </w:rPr>
        <w:t>3</w:t>
      </w:r>
      <w:r w:rsidRPr="0045234F">
        <w:rPr>
          <w:rFonts w:ascii="Times New Roman" w:eastAsia="Times New Roman" w:hAnsi="Times New Roman" w:cs="Times New Roman"/>
          <w:color w:val="000000"/>
          <w:sz w:val="28"/>
          <w:szCs w:val="28"/>
          <w:lang w:val="kk-KZ" w:eastAsia="ru-RU"/>
        </w:rPr>
        <w:t>-сурет Жүктелген сурет түсін ауыстырамыз</w:t>
      </w:r>
    </w:p>
    <w:bookmarkEnd w:id="4"/>
    <w:p w14:paraId="28F09508" w14:textId="77777777" w:rsidR="0045234F" w:rsidRPr="00AC00A3" w:rsidRDefault="0045234F" w:rsidP="0045234F">
      <w:pPr>
        <w:jc w:val="center"/>
        <w:rPr>
          <w:lang w:val="kk-KZ"/>
        </w:rPr>
      </w:pPr>
    </w:p>
    <w:p w14:paraId="60562433" w14:textId="63B7A3D3" w:rsidR="005135DF" w:rsidRPr="0045234F" w:rsidRDefault="005135DF" w:rsidP="005135DF">
      <w:pPr>
        <w:jc w:val="center"/>
        <w:rPr>
          <w:lang w:val="kk-KZ"/>
        </w:rPr>
      </w:pPr>
    </w:p>
    <w:p w14:paraId="1714B3B1" w14:textId="65505C42" w:rsidR="005135DF" w:rsidRDefault="00AC00A3" w:rsidP="0045234F">
      <w:pPr>
        <w:ind w:firstLine="0"/>
        <w:jc w:val="center"/>
      </w:pPr>
      <w:r w:rsidRPr="00AC00A3">
        <w:rPr>
          <w:noProof/>
        </w:rPr>
        <w:drawing>
          <wp:inline distT="0" distB="0" distL="0" distR="0" wp14:anchorId="738F4D00" wp14:editId="10BF41D5">
            <wp:extent cx="5605132" cy="31527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1144" cy="3161781"/>
                    </a:xfrm>
                    <a:prstGeom prst="rect">
                      <a:avLst/>
                    </a:prstGeom>
                  </pic:spPr>
                </pic:pic>
              </a:graphicData>
            </a:graphic>
          </wp:inline>
        </w:drawing>
      </w:r>
    </w:p>
    <w:p w14:paraId="059C0776" w14:textId="4728B3FD" w:rsidR="0045234F" w:rsidRPr="0045234F" w:rsidRDefault="0045234F" w:rsidP="0045234F">
      <w:pPr>
        <w:spacing w:after="309" w:line="249" w:lineRule="auto"/>
        <w:ind w:right="340" w:firstLine="698"/>
        <w:jc w:val="center"/>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4</w:t>
      </w:r>
      <w:r w:rsidRPr="0045234F">
        <w:rPr>
          <w:rFonts w:ascii="Times New Roman" w:eastAsia="Times New Roman" w:hAnsi="Times New Roman" w:cs="Times New Roman"/>
          <w:color w:val="000000"/>
          <w:sz w:val="28"/>
          <w:szCs w:val="28"/>
          <w:lang w:val="kk-KZ" w:eastAsia="ru-RU"/>
        </w:rPr>
        <w:t>-сурет Отмывка жасаймыз</w:t>
      </w:r>
    </w:p>
    <w:p w14:paraId="56F02CE3" w14:textId="77777777" w:rsidR="0045234F" w:rsidRDefault="0045234F" w:rsidP="0045234F">
      <w:pPr>
        <w:ind w:firstLine="0"/>
        <w:jc w:val="center"/>
      </w:pPr>
    </w:p>
    <w:p w14:paraId="64165DDC" w14:textId="3A00289C" w:rsidR="00AC00A3" w:rsidRDefault="00AC00A3" w:rsidP="005135DF">
      <w:pPr>
        <w:jc w:val="center"/>
      </w:pPr>
    </w:p>
    <w:p w14:paraId="3322AA89" w14:textId="0EDA1166" w:rsidR="00AC00A3" w:rsidRDefault="000868E5" w:rsidP="005135DF">
      <w:pPr>
        <w:jc w:val="center"/>
      </w:pPr>
      <w:r w:rsidRPr="000868E5">
        <w:rPr>
          <w:noProof/>
        </w:rPr>
        <w:lastRenderedPageBreak/>
        <w:drawing>
          <wp:inline distT="0" distB="0" distL="0" distR="0" wp14:anchorId="00B2B32A" wp14:editId="78E546CD">
            <wp:extent cx="5600700" cy="31502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7442" cy="3154073"/>
                    </a:xfrm>
                    <a:prstGeom prst="rect">
                      <a:avLst/>
                    </a:prstGeom>
                  </pic:spPr>
                </pic:pic>
              </a:graphicData>
            </a:graphic>
          </wp:inline>
        </w:drawing>
      </w:r>
    </w:p>
    <w:p w14:paraId="5EDA3152" w14:textId="1D191AB9" w:rsidR="0045234F" w:rsidRPr="00FA3D7F" w:rsidRDefault="00FA3D7F" w:rsidP="005135DF">
      <w:pPr>
        <w:jc w:val="center"/>
        <w:rPr>
          <w:rFonts w:ascii="Times New Roman" w:hAnsi="Times New Roman" w:cs="Times New Roman"/>
          <w:sz w:val="28"/>
          <w:lang w:val="kk-KZ"/>
        </w:rPr>
      </w:pPr>
      <w:r>
        <w:rPr>
          <w:rFonts w:ascii="Times New Roman" w:hAnsi="Times New Roman" w:cs="Times New Roman"/>
          <w:sz w:val="28"/>
          <w:lang w:val="kk-KZ"/>
        </w:rPr>
        <w:t>5-сурет Алынған нәтиже</w:t>
      </w:r>
    </w:p>
    <w:p w14:paraId="2CF4F1EE" w14:textId="371FB6BE" w:rsidR="000868E5" w:rsidRDefault="000868E5" w:rsidP="005135DF">
      <w:pPr>
        <w:jc w:val="center"/>
      </w:pPr>
    </w:p>
    <w:p w14:paraId="56B2738F" w14:textId="6722D9A9" w:rsidR="000868E5" w:rsidRDefault="000868E5" w:rsidP="005135DF">
      <w:pPr>
        <w:jc w:val="center"/>
      </w:pPr>
      <w:r w:rsidRPr="000868E5">
        <w:rPr>
          <w:noProof/>
        </w:rPr>
        <w:drawing>
          <wp:inline distT="0" distB="0" distL="0" distR="0" wp14:anchorId="4A868CD1" wp14:editId="23BEB87E">
            <wp:extent cx="5667375" cy="31877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8669" cy="3188513"/>
                    </a:xfrm>
                    <a:prstGeom prst="rect">
                      <a:avLst/>
                    </a:prstGeom>
                  </pic:spPr>
                </pic:pic>
              </a:graphicData>
            </a:graphic>
          </wp:inline>
        </w:drawing>
      </w:r>
    </w:p>
    <w:p w14:paraId="3F0519E9" w14:textId="2A85ABAF" w:rsidR="00FA3D7F" w:rsidRPr="00FA3D7F" w:rsidRDefault="00FA3D7F" w:rsidP="005135DF">
      <w:pPr>
        <w:jc w:val="center"/>
        <w:rPr>
          <w:rFonts w:ascii="Times New Roman" w:hAnsi="Times New Roman" w:cs="Times New Roman"/>
          <w:sz w:val="28"/>
        </w:rPr>
      </w:pPr>
      <w:r>
        <w:rPr>
          <w:rFonts w:ascii="Times New Roman" w:hAnsi="Times New Roman" w:cs="Times New Roman"/>
          <w:sz w:val="28"/>
          <w:lang w:val="kk-KZ"/>
        </w:rPr>
        <w:t xml:space="preserve">6-сурет Инструменты </w:t>
      </w:r>
      <w:r>
        <w:rPr>
          <w:rFonts w:ascii="Times New Roman" w:hAnsi="Times New Roman" w:cs="Times New Roman"/>
          <w:sz w:val="28"/>
          <w:lang w:val="en-US"/>
        </w:rPr>
        <w:t>Spatial</w:t>
      </w:r>
      <w:r w:rsidRPr="00FA3D7F">
        <w:rPr>
          <w:rFonts w:ascii="Times New Roman" w:hAnsi="Times New Roman" w:cs="Times New Roman"/>
          <w:sz w:val="28"/>
        </w:rPr>
        <w:t xml:space="preserve"> </w:t>
      </w:r>
      <w:r>
        <w:rPr>
          <w:rFonts w:ascii="Times New Roman" w:hAnsi="Times New Roman" w:cs="Times New Roman"/>
          <w:sz w:val="28"/>
          <w:lang w:val="en-US"/>
        </w:rPr>
        <w:t>Analyst</w:t>
      </w:r>
      <w:r w:rsidRPr="00FA3D7F">
        <w:rPr>
          <w:rFonts w:ascii="Times New Roman" w:hAnsi="Times New Roman" w:cs="Times New Roman"/>
          <w:sz w:val="28"/>
        </w:rPr>
        <w:t>-</w:t>
      </w:r>
      <w:r>
        <w:rPr>
          <w:rFonts w:ascii="Times New Roman" w:hAnsi="Times New Roman" w:cs="Times New Roman"/>
          <w:sz w:val="28"/>
        </w:rPr>
        <w:t>поверхность-Изолинии</w:t>
      </w:r>
    </w:p>
    <w:p w14:paraId="4D15D87B" w14:textId="0CFD2D6E" w:rsidR="000868E5" w:rsidRDefault="000868E5" w:rsidP="005135DF">
      <w:pPr>
        <w:jc w:val="center"/>
      </w:pPr>
    </w:p>
    <w:p w14:paraId="7130A049" w14:textId="77777777" w:rsidR="00365F20" w:rsidRDefault="00365F20" w:rsidP="005135DF">
      <w:pPr>
        <w:jc w:val="center"/>
      </w:pPr>
    </w:p>
    <w:p w14:paraId="67C47EC5" w14:textId="1E1016DE" w:rsidR="000868E5" w:rsidRDefault="000868E5" w:rsidP="00FA3D7F">
      <w:pPr>
        <w:ind w:firstLine="0"/>
        <w:jc w:val="center"/>
      </w:pPr>
      <w:r w:rsidRPr="000868E5">
        <w:rPr>
          <w:noProof/>
        </w:rPr>
        <w:lastRenderedPageBreak/>
        <w:drawing>
          <wp:inline distT="0" distB="0" distL="0" distR="0" wp14:anchorId="25ECDCBE" wp14:editId="41FB6124">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6A4A021C" w14:textId="123ACFAA" w:rsidR="00FA3D7F" w:rsidRPr="00FA3D7F" w:rsidRDefault="00FA3D7F" w:rsidP="00FA3D7F">
      <w:pPr>
        <w:ind w:firstLine="0"/>
        <w:jc w:val="center"/>
        <w:rPr>
          <w:rFonts w:ascii="Times New Roman" w:hAnsi="Times New Roman" w:cs="Times New Roman"/>
          <w:sz w:val="28"/>
          <w:lang w:val="kk-KZ"/>
        </w:rPr>
      </w:pPr>
      <w:r>
        <w:rPr>
          <w:rFonts w:ascii="Times New Roman" w:hAnsi="Times New Roman" w:cs="Times New Roman"/>
          <w:sz w:val="28"/>
        </w:rPr>
        <w:t xml:space="preserve">7-сурет </w:t>
      </w:r>
      <w:proofErr w:type="spellStart"/>
      <w:r>
        <w:rPr>
          <w:rFonts w:ascii="Times New Roman" w:hAnsi="Times New Roman" w:cs="Times New Roman"/>
          <w:sz w:val="28"/>
        </w:rPr>
        <w:t>Алын</w:t>
      </w:r>
      <w:proofErr w:type="spellEnd"/>
      <w:r>
        <w:rPr>
          <w:rFonts w:ascii="Times New Roman" w:hAnsi="Times New Roman" w:cs="Times New Roman"/>
          <w:sz w:val="28"/>
          <w:lang w:val="kk-KZ"/>
        </w:rPr>
        <w:t>ған нәтиже</w:t>
      </w:r>
    </w:p>
    <w:p w14:paraId="04DD8296" w14:textId="3E700694" w:rsidR="00365F20" w:rsidRDefault="00365F20" w:rsidP="005135DF">
      <w:pPr>
        <w:jc w:val="center"/>
      </w:pPr>
    </w:p>
    <w:p w14:paraId="6AB93E98" w14:textId="730FA1AE" w:rsidR="00365F20" w:rsidRDefault="00FA3D7F" w:rsidP="00FA3D7F">
      <w:pPr>
        <w:ind w:firstLine="0"/>
        <w:jc w:val="center"/>
      </w:pPr>
      <w:r w:rsidRPr="00365F20">
        <w:rPr>
          <w:noProof/>
        </w:rPr>
        <w:drawing>
          <wp:inline distT="0" distB="0" distL="0" distR="0" wp14:anchorId="2308D6CA" wp14:editId="6EA96188">
            <wp:extent cx="5676900" cy="3193142"/>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1267" cy="3195598"/>
                    </a:xfrm>
                    <a:prstGeom prst="rect">
                      <a:avLst/>
                    </a:prstGeom>
                  </pic:spPr>
                </pic:pic>
              </a:graphicData>
            </a:graphic>
          </wp:inline>
        </w:drawing>
      </w:r>
    </w:p>
    <w:p w14:paraId="5B34ECD4" w14:textId="610162CB" w:rsidR="00FA3D7F" w:rsidRPr="00FA3D7F" w:rsidRDefault="00FA3D7F" w:rsidP="00FA3D7F">
      <w:pPr>
        <w:spacing w:after="309" w:line="249" w:lineRule="auto"/>
        <w:ind w:right="340" w:firstLine="698"/>
        <w:jc w:val="center"/>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8</w:t>
      </w:r>
      <w:r w:rsidRPr="00FA3D7F">
        <w:rPr>
          <w:rFonts w:ascii="Times New Roman" w:eastAsia="Times New Roman" w:hAnsi="Times New Roman" w:cs="Times New Roman"/>
          <w:color w:val="000000"/>
          <w:sz w:val="28"/>
          <w:szCs w:val="28"/>
          <w:lang w:val="en-US" w:eastAsia="ru-RU"/>
        </w:rPr>
        <w:t>-</w:t>
      </w:r>
      <w:proofErr w:type="spellStart"/>
      <w:r w:rsidRPr="00FA3D7F">
        <w:rPr>
          <w:rFonts w:ascii="Times New Roman" w:eastAsia="Times New Roman" w:hAnsi="Times New Roman" w:cs="Times New Roman"/>
          <w:color w:val="000000"/>
          <w:sz w:val="28"/>
          <w:szCs w:val="28"/>
          <w:lang w:eastAsia="ru-RU"/>
        </w:rPr>
        <w:t>сурет</w:t>
      </w:r>
      <w:proofErr w:type="spellEnd"/>
      <w:r w:rsidRPr="00FA3D7F">
        <w:rPr>
          <w:rFonts w:ascii="Times New Roman" w:eastAsia="Times New Roman" w:hAnsi="Times New Roman" w:cs="Times New Roman"/>
          <w:color w:val="000000"/>
          <w:sz w:val="28"/>
          <w:szCs w:val="28"/>
          <w:lang w:val="en-US" w:eastAsia="ru-RU"/>
        </w:rPr>
        <w:t xml:space="preserve"> </w:t>
      </w:r>
      <w:proofErr w:type="spellStart"/>
      <w:r w:rsidRPr="00FA3D7F">
        <w:rPr>
          <w:rFonts w:ascii="Times New Roman" w:eastAsia="Times New Roman" w:hAnsi="Times New Roman" w:cs="Times New Roman"/>
          <w:color w:val="000000"/>
          <w:sz w:val="28"/>
          <w:szCs w:val="28"/>
          <w:lang w:val="en-US" w:eastAsia="ru-RU"/>
        </w:rPr>
        <w:t>ArcScene</w:t>
      </w:r>
      <w:proofErr w:type="spellEnd"/>
    </w:p>
    <w:p w14:paraId="39BA730B" w14:textId="77777777" w:rsidR="00FA3D7F" w:rsidRDefault="00FA3D7F" w:rsidP="00FA3D7F">
      <w:pPr>
        <w:ind w:firstLine="0"/>
        <w:jc w:val="center"/>
      </w:pPr>
    </w:p>
    <w:p w14:paraId="1479B575" w14:textId="1C32F7F6" w:rsidR="00365F20" w:rsidRDefault="00365F20" w:rsidP="005135DF">
      <w:pPr>
        <w:jc w:val="center"/>
      </w:pPr>
    </w:p>
    <w:p w14:paraId="6A5F6385" w14:textId="6879C645" w:rsidR="00365F20" w:rsidRDefault="00365F20" w:rsidP="005135DF">
      <w:pPr>
        <w:jc w:val="center"/>
      </w:pPr>
    </w:p>
    <w:p w14:paraId="22B846EB" w14:textId="2F4E7458" w:rsidR="00365F20" w:rsidRDefault="00365F20" w:rsidP="005135DF">
      <w:pPr>
        <w:jc w:val="center"/>
      </w:pPr>
      <w:r w:rsidRPr="00365F20">
        <w:rPr>
          <w:noProof/>
        </w:rPr>
        <w:lastRenderedPageBreak/>
        <w:drawing>
          <wp:inline distT="0" distB="0" distL="0" distR="0" wp14:anchorId="088D92F8" wp14:editId="252C4B38">
            <wp:extent cx="5520463" cy="310515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948" cy="3107110"/>
                    </a:xfrm>
                    <a:prstGeom prst="rect">
                      <a:avLst/>
                    </a:prstGeom>
                  </pic:spPr>
                </pic:pic>
              </a:graphicData>
            </a:graphic>
          </wp:inline>
        </w:drawing>
      </w:r>
    </w:p>
    <w:p w14:paraId="4E699CAB" w14:textId="3B055E89" w:rsidR="00FA3D7F" w:rsidRPr="00FA3D7F" w:rsidRDefault="00FA3D7F" w:rsidP="00FA3D7F">
      <w:pPr>
        <w:spacing w:after="309" w:line="249" w:lineRule="auto"/>
        <w:ind w:right="340" w:firstLine="698"/>
        <w:jc w:val="center"/>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9</w:t>
      </w:r>
      <w:r w:rsidRPr="00FA3D7F">
        <w:rPr>
          <w:rFonts w:ascii="Times New Roman" w:eastAsia="Times New Roman" w:hAnsi="Times New Roman" w:cs="Times New Roman"/>
          <w:color w:val="000000"/>
          <w:sz w:val="28"/>
          <w:szCs w:val="28"/>
          <w:lang w:val="en-US" w:eastAsia="ru-RU"/>
        </w:rPr>
        <w:t>-</w:t>
      </w:r>
      <w:proofErr w:type="spellStart"/>
      <w:r w:rsidRPr="00FA3D7F">
        <w:rPr>
          <w:rFonts w:ascii="Times New Roman" w:eastAsia="Times New Roman" w:hAnsi="Times New Roman" w:cs="Times New Roman"/>
          <w:color w:val="000000"/>
          <w:sz w:val="28"/>
          <w:szCs w:val="28"/>
          <w:lang w:eastAsia="ru-RU"/>
        </w:rPr>
        <w:t>сурет</w:t>
      </w:r>
      <w:proofErr w:type="spellEnd"/>
      <w:r w:rsidRPr="00FA3D7F">
        <w:rPr>
          <w:rFonts w:ascii="Times New Roman" w:eastAsia="Times New Roman" w:hAnsi="Times New Roman" w:cs="Times New Roman"/>
          <w:color w:val="000000"/>
          <w:sz w:val="28"/>
          <w:szCs w:val="28"/>
          <w:lang w:val="en-US" w:eastAsia="ru-RU"/>
        </w:rPr>
        <w:t xml:space="preserve"> </w:t>
      </w:r>
      <w:r w:rsidRPr="00FA3D7F">
        <w:rPr>
          <w:rFonts w:ascii="Times New Roman" w:eastAsia="Times New Roman" w:hAnsi="Times New Roman" w:cs="Times New Roman"/>
          <w:color w:val="000000"/>
          <w:sz w:val="28"/>
          <w:szCs w:val="28"/>
          <w:lang w:val="kk-KZ" w:eastAsia="ru-RU"/>
        </w:rPr>
        <w:t>Уклон жасаймыз</w:t>
      </w:r>
    </w:p>
    <w:p w14:paraId="6FD21501" w14:textId="77777777" w:rsidR="00FA3D7F" w:rsidRDefault="00FA3D7F" w:rsidP="005135DF">
      <w:pPr>
        <w:jc w:val="center"/>
      </w:pPr>
    </w:p>
    <w:p w14:paraId="6DCEAC7B" w14:textId="6EEE8888" w:rsidR="00365F20" w:rsidRDefault="00365F20" w:rsidP="005135DF">
      <w:pPr>
        <w:jc w:val="center"/>
      </w:pPr>
    </w:p>
    <w:p w14:paraId="4FF8AE42" w14:textId="6D00F0A2" w:rsidR="00365F20" w:rsidRDefault="00365F20" w:rsidP="005135DF">
      <w:pPr>
        <w:jc w:val="center"/>
      </w:pPr>
      <w:r w:rsidRPr="00365F20">
        <w:rPr>
          <w:noProof/>
        </w:rPr>
        <w:drawing>
          <wp:inline distT="0" distB="0" distL="0" distR="0" wp14:anchorId="2438A79C" wp14:editId="5819B350">
            <wp:extent cx="5520055" cy="3104920"/>
            <wp:effectExtent l="0" t="0" r="444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7150" cy="3108911"/>
                    </a:xfrm>
                    <a:prstGeom prst="rect">
                      <a:avLst/>
                    </a:prstGeom>
                  </pic:spPr>
                </pic:pic>
              </a:graphicData>
            </a:graphic>
          </wp:inline>
        </w:drawing>
      </w:r>
    </w:p>
    <w:p w14:paraId="16795BCE" w14:textId="76B7DEA8" w:rsidR="00FA3D7F" w:rsidRPr="00FA3D7F" w:rsidRDefault="00FA3D7F" w:rsidP="00FA3D7F">
      <w:pPr>
        <w:spacing w:after="309" w:line="249" w:lineRule="auto"/>
        <w:ind w:right="340" w:firstLine="698"/>
        <w:jc w:val="center"/>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10</w:t>
      </w:r>
      <w:r w:rsidRPr="00FA3D7F">
        <w:rPr>
          <w:rFonts w:ascii="Times New Roman" w:eastAsia="Times New Roman" w:hAnsi="Times New Roman" w:cs="Times New Roman"/>
          <w:color w:val="000000"/>
          <w:sz w:val="28"/>
          <w:szCs w:val="28"/>
          <w:lang w:val="kk-KZ" w:eastAsia="ru-RU"/>
        </w:rPr>
        <w:t>-сурет Экспозиция</w:t>
      </w:r>
    </w:p>
    <w:p w14:paraId="581C5842" w14:textId="77777777" w:rsidR="00FA3D7F" w:rsidRDefault="00FA3D7F" w:rsidP="005135DF">
      <w:pPr>
        <w:jc w:val="center"/>
      </w:pPr>
    </w:p>
    <w:p w14:paraId="6728436D" w14:textId="1B428FB3" w:rsidR="00365F20" w:rsidRDefault="00365F20" w:rsidP="005135DF">
      <w:pPr>
        <w:jc w:val="center"/>
      </w:pPr>
    </w:p>
    <w:p w14:paraId="638F8A0F" w14:textId="799EBBF9" w:rsidR="00365F20" w:rsidRDefault="00365F20" w:rsidP="005135DF">
      <w:pPr>
        <w:jc w:val="center"/>
      </w:pPr>
      <w:r w:rsidRPr="00365F20">
        <w:rPr>
          <w:noProof/>
        </w:rPr>
        <w:lastRenderedPageBreak/>
        <w:drawing>
          <wp:inline distT="0" distB="0" distL="0" distR="0" wp14:anchorId="10231AB3" wp14:editId="79101912">
            <wp:extent cx="5219700" cy="293597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5383" cy="2939173"/>
                    </a:xfrm>
                    <a:prstGeom prst="rect">
                      <a:avLst/>
                    </a:prstGeom>
                  </pic:spPr>
                </pic:pic>
              </a:graphicData>
            </a:graphic>
          </wp:inline>
        </w:drawing>
      </w:r>
    </w:p>
    <w:p w14:paraId="22B01622" w14:textId="36C37A8D" w:rsidR="00FA3D7F" w:rsidRPr="00FA3D7F" w:rsidRDefault="00FA3D7F" w:rsidP="00FA3D7F">
      <w:pPr>
        <w:spacing w:after="309" w:line="249" w:lineRule="auto"/>
        <w:ind w:right="340" w:firstLine="698"/>
        <w:jc w:val="center"/>
        <w:rPr>
          <w:rFonts w:ascii="Times New Roman" w:eastAsia="Times New Roman" w:hAnsi="Times New Roman" w:cs="Times New Roman"/>
          <w:noProof/>
          <w:color w:val="000000"/>
          <w:sz w:val="28"/>
          <w:szCs w:val="28"/>
          <w:lang w:val="kk-KZ" w:eastAsia="ru-RU"/>
        </w:rPr>
      </w:pPr>
      <w:r w:rsidRPr="00FA3D7F">
        <w:rPr>
          <w:rFonts w:ascii="Times New Roman" w:eastAsia="Times New Roman" w:hAnsi="Times New Roman" w:cs="Times New Roman"/>
          <w:noProof/>
          <w:color w:val="000000"/>
          <w:sz w:val="28"/>
          <w:szCs w:val="28"/>
          <w:lang w:val="kk-KZ" w:eastAsia="ru-RU"/>
        </w:rPr>
        <w:t>1</w:t>
      </w:r>
      <w:r>
        <w:rPr>
          <w:rFonts w:ascii="Times New Roman" w:eastAsia="Times New Roman" w:hAnsi="Times New Roman" w:cs="Times New Roman"/>
          <w:noProof/>
          <w:color w:val="000000"/>
          <w:sz w:val="28"/>
          <w:szCs w:val="28"/>
          <w:lang w:val="kk-KZ" w:eastAsia="ru-RU"/>
        </w:rPr>
        <w:t>1</w:t>
      </w:r>
      <w:r w:rsidRPr="00FA3D7F">
        <w:rPr>
          <w:rFonts w:ascii="Times New Roman" w:eastAsia="Times New Roman" w:hAnsi="Times New Roman" w:cs="Times New Roman"/>
          <w:noProof/>
          <w:color w:val="000000"/>
          <w:sz w:val="28"/>
          <w:szCs w:val="28"/>
          <w:lang w:val="kk-KZ" w:eastAsia="ru-RU"/>
        </w:rPr>
        <w:t>-сурет рельефтің 3D моделі</w:t>
      </w:r>
    </w:p>
    <w:p w14:paraId="599E4A26" w14:textId="04414B7E" w:rsidR="00FA3D7F" w:rsidRDefault="00FA3D7F" w:rsidP="005135DF">
      <w:pPr>
        <w:jc w:val="center"/>
      </w:pPr>
    </w:p>
    <w:p w14:paraId="57F9D333" w14:textId="26282EBC" w:rsidR="00FA3D7F" w:rsidRDefault="00FA3D7F" w:rsidP="005135DF">
      <w:pPr>
        <w:jc w:val="center"/>
      </w:pPr>
    </w:p>
    <w:p w14:paraId="6E95A8A7" w14:textId="7E73FE02" w:rsidR="00FA3D7F" w:rsidRDefault="00FA3D7F" w:rsidP="005135DF">
      <w:pPr>
        <w:jc w:val="center"/>
      </w:pPr>
    </w:p>
    <w:p w14:paraId="42E48FEF" w14:textId="55728B61" w:rsidR="00FA3D7F" w:rsidRDefault="00FA3D7F" w:rsidP="005135DF">
      <w:pPr>
        <w:jc w:val="center"/>
      </w:pPr>
    </w:p>
    <w:p w14:paraId="2659F3FD" w14:textId="63F1EC07" w:rsidR="00FA3D7F" w:rsidRDefault="00FA3D7F" w:rsidP="005135DF">
      <w:pPr>
        <w:jc w:val="center"/>
      </w:pPr>
    </w:p>
    <w:p w14:paraId="52F8AE72" w14:textId="29492674" w:rsidR="00FA3D7F" w:rsidRDefault="00FA3D7F" w:rsidP="005135DF">
      <w:pPr>
        <w:jc w:val="center"/>
      </w:pPr>
    </w:p>
    <w:p w14:paraId="7654FE37" w14:textId="35A96829" w:rsidR="00FA3D7F" w:rsidRDefault="00FA3D7F" w:rsidP="005135DF">
      <w:pPr>
        <w:jc w:val="center"/>
      </w:pPr>
    </w:p>
    <w:p w14:paraId="3F0DC130" w14:textId="0DB9358B" w:rsidR="00FA3D7F" w:rsidRDefault="00FA3D7F" w:rsidP="005135DF">
      <w:pPr>
        <w:jc w:val="center"/>
      </w:pPr>
    </w:p>
    <w:p w14:paraId="1547C694" w14:textId="7D99CE44" w:rsidR="00FA3D7F" w:rsidRDefault="00FA3D7F" w:rsidP="005135DF">
      <w:pPr>
        <w:jc w:val="center"/>
      </w:pPr>
    </w:p>
    <w:p w14:paraId="108AF0E1" w14:textId="3D47AA0D" w:rsidR="00FA3D7F" w:rsidRDefault="00FA3D7F" w:rsidP="005135DF">
      <w:pPr>
        <w:jc w:val="center"/>
      </w:pPr>
    </w:p>
    <w:p w14:paraId="0153850D" w14:textId="7C23EC68" w:rsidR="00FA3D7F" w:rsidRDefault="00FA3D7F" w:rsidP="005135DF">
      <w:pPr>
        <w:jc w:val="center"/>
      </w:pPr>
    </w:p>
    <w:p w14:paraId="093143D4" w14:textId="4203C633" w:rsidR="00FA3D7F" w:rsidRDefault="00FA3D7F" w:rsidP="005135DF">
      <w:pPr>
        <w:jc w:val="center"/>
      </w:pPr>
    </w:p>
    <w:p w14:paraId="25D7767C" w14:textId="55E9325C" w:rsidR="00FA3D7F" w:rsidRDefault="00FA3D7F" w:rsidP="005135DF">
      <w:pPr>
        <w:jc w:val="center"/>
      </w:pPr>
    </w:p>
    <w:p w14:paraId="6E3DDFEA" w14:textId="56C414CF" w:rsidR="00FA3D7F" w:rsidRDefault="00FA3D7F" w:rsidP="005135DF">
      <w:pPr>
        <w:jc w:val="center"/>
      </w:pPr>
    </w:p>
    <w:p w14:paraId="3B5F2C54" w14:textId="4D347845" w:rsidR="00FA3D7F" w:rsidRDefault="00FA3D7F" w:rsidP="005135DF">
      <w:pPr>
        <w:jc w:val="center"/>
      </w:pPr>
    </w:p>
    <w:p w14:paraId="70F6BC2A" w14:textId="449D93F0" w:rsidR="00FA3D7F" w:rsidRDefault="00FA3D7F" w:rsidP="005135DF">
      <w:pPr>
        <w:jc w:val="center"/>
      </w:pPr>
    </w:p>
    <w:p w14:paraId="6C41419D" w14:textId="1E7F25AA" w:rsidR="00FA3D7F" w:rsidRDefault="00FA3D7F" w:rsidP="005135DF">
      <w:pPr>
        <w:jc w:val="center"/>
      </w:pPr>
    </w:p>
    <w:p w14:paraId="0ED4A787" w14:textId="0F2BA570" w:rsidR="00FA3D7F" w:rsidRDefault="00FA3D7F" w:rsidP="005135DF">
      <w:pPr>
        <w:jc w:val="center"/>
      </w:pPr>
    </w:p>
    <w:p w14:paraId="1876606E" w14:textId="105E0BEB" w:rsidR="00FA3D7F" w:rsidRDefault="00FA3D7F" w:rsidP="005135DF">
      <w:pPr>
        <w:jc w:val="center"/>
      </w:pPr>
    </w:p>
    <w:p w14:paraId="02FBF371" w14:textId="16B6EAF4" w:rsidR="00FA3D7F" w:rsidRDefault="00FA3D7F" w:rsidP="005135DF">
      <w:pPr>
        <w:jc w:val="center"/>
      </w:pPr>
    </w:p>
    <w:p w14:paraId="02604F44" w14:textId="43CD85CC" w:rsidR="00FA3D7F" w:rsidRDefault="00FA3D7F" w:rsidP="005135DF">
      <w:pPr>
        <w:jc w:val="center"/>
      </w:pPr>
    </w:p>
    <w:p w14:paraId="3E92AF64" w14:textId="1C5F565D" w:rsidR="00FA3D7F" w:rsidRDefault="00FA3D7F" w:rsidP="005135DF">
      <w:pPr>
        <w:jc w:val="center"/>
      </w:pPr>
    </w:p>
    <w:p w14:paraId="1080E8C2" w14:textId="3C6E0C14" w:rsidR="00FA3D7F" w:rsidRDefault="00FA3D7F" w:rsidP="005135DF">
      <w:pPr>
        <w:jc w:val="center"/>
      </w:pPr>
    </w:p>
    <w:p w14:paraId="64D23E8B" w14:textId="70B64E2F" w:rsidR="00FA3D7F" w:rsidRDefault="00FA3D7F" w:rsidP="005135DF">
      <w:pPr>
        <w:jc w:val="center"/>
      </w:pPr>
    </w:p>
    <w:p w14:paraId="1CE24C4D" w14:textId="3095D6C1" w:rsidR="00FA3D7F" w:rsidRDefault="00FA3D7F" w:rsidP="005135DF">
      <w:pPr>
        <w:jc w:val="center"/>
      </w:pPr>
    </w:p>
    <w:p w14:paraId="7F5C671A" w14:textId="16EC4B1B" w:rsidR="00FA3D7F" w:rsidRDefault="00FA3D7F" w:rsidP="005135DF">
      <w:pPr>
        <w:jc w:val="center"/>
      </w:pPr>
    </w:p>
    <w:p w14:paraId="020A0BA0" w14:textId="566CB12C" w:rsidR="00FA3D7F" w:rsidRDefault="00FA3D7F" w:rsidP="005135DF">
      <w:pPr>
        <w:jc w:val="center"/>
      </w:pPr>
    </w:p>
    <w:p w14:paraId="22D5B9BC" w14:textId="7C43161E" w:rsidR="00FA3D7F" w:rsidRDefault="00FA3D7F" w:rsidP="005135DF">
      <w:pPr>
        <w:jc w:val="center"/>
      </w:pPr>
    </w:p>
    <w:p w14:paraId="34B47F46" w14:textId="0B837C5F" w:rsidR="00FA3D7F" w:rsidRDefault="00FA3D7F" w:rsidP="005135DF">
      <w:pPr>
        <w:jc w:val="center"/>
      </w:pPr>
    </w:p>
    <w:p w14:paraId="4E46F71E" w14:textId="138312FE" w:rsidR="00FA3D7F" w:rsidRDefault="00FA3D7F" w:rsidP="005135DF">
      <w:pPr>
        <w:jc w:val="center"/>
      </w:pPr>
    </w:p>
    <w:p w14:paraId="267C4CA1" w14:textId="0994725E" w:rsidR="00FA3D7F" w:rsidRDefault="00FA3D7F" w:rsidP="005135DF">
      <w:pPr>
        <w:jc w:val="center"/>
      </w:pPr>
    </w:p>
    <w:p w14:paraId="1EF42444" w14:textId="17200D50" w:rsidR="00FA3D7F" w:rsidRDefault="00FA3D7F" w:rsidP="005135DF">
      <w:pPr>
        <w:jc w:val="center"/>
      </w:pPr>
    </w:p>
    <w:p w14:paraId="43AB69EA" w14:textId="220B0429" w:rsidR="00FA3D7F" w:rsidRDefault="00FA3D7F" w:rsidP="005135DF">
      <w:pPr>
        <w:jc w:val="center"/>
      </w:pPr>
    </w:p>
    <w:p w14:paraId="1BAB5DAE" w14:textId="1835AC50" w:rsidR="00FA3D7F" w:rsidRDefault="00FA3D7F" w:rsidP="005135DF">
      <w:pPr>
        <w:jc w:val="center"/>
      </w:pPr>
    </w:p>
    <w:p w14:paraId="446A6AA6" w14:textId="77777777" w:rsidR="00FA3D7F" w:rsidRPr="00FA3D7F" w:rsidRDefault="00FA3D7F" w:rsidP="00FA3D7F">
      <w:pPr>
        <w:spacing w:after="309" w:line="250" w:lineRule="auto"/>
        <w:ind w:right="340" w:firstLine="697"/>
        <w:jc w:val="center"/>
        <w:rPr>
          <w:rFonts w:ascii="Times New Roman" w:eastAsia="Times New Roman" w:hAnsi="Times New Roman" w:cs="Times New Roman"/>
          <w:b/>
          <w:bCs/>
          <w:color w:val="000000"/>
          <w:sz w:val="28"/>
          <w:szCs w:val="28"/>
          <w:lang w:val="kk-KZ" w:eastAsia="ru-RU"/>
        </w:rPr>
      </w:pPr>
      <w:r w:rsidRPr="00FA3D7F">
        <w:rPr>
          <w:rFonts w:ascii="Times New Roman" w:eastAsia="Times New Roman" w:hAnsi="Times New Roman" w:cs="Times New Roman"/>
          <w:b/>
          <w:bCs/>
          <w:color w:val="000000"/>
          <w:sz w:val="28"/>
          <w:szCs w:val="28"/>
          <w:lang w:val="kk-KZ" w:eastAsia="ru-RU"/>
        </w:rPr>
        <w:lastRenderedPageBreak/>
        <w:t>ҚОРЫТЫНДЫ</w:t>
      </w:r>
    </w:p>
    <w:p w14:paraId="30FAA759" w14:textId="0430D9AC" w:rsidR="00C268FF" w:rsidRPr="00C268FF" w:rsidRDefault="00C268FF" w:rsidP="00C268FF">
      <w:pPr>
        <w:rPr>
          <w:rFonts w:ascii="Times New Roman" w:eastAsia="Times New Roman" w:hAnsi="Times New Roman" w:cs="Times New Roman"/>
          <w:color w:val="000000"/>
          <w:sz w:val="28"/>
          <w:szCs w:val="28"/>
          <w:lang w:val="kk-KZ" w:eastAsia="ru-RU"/>
        </w:rPr>
      </w:pPr>
      <w:r w:rsidRPr="00C268FF">
        <w:rPr>
          <w:rFonts w:ascii="Times New Roman" w:eastAsia="Times New Roman" w:hAnsi="Times New Roman" w:cs="Times New Roman"/>
          <w:color w:val="000000"/>
          <w:sz w:val="28"/>
          <w:szCs w:val="28"/>
          <w:lang w:val="kk-KZ" w:eastAsia="ru-RU"/>
        </w:rPr>
        <w:t>Бұл практикалық жұмыста ArcGIS платформасының әртүрлі құралдары қолданылып, жер бедерін сипаттайтын негізгі растрлық модельдер жасалды. USGS деректер қорынан алынған SRTM сандық биіктік моделі (DEM) негізінде рельефтің 3D визуализациясы, hillshade, slope және aspect сияқты туынды карталар дайындалды. Мұндай модельдер зерттелетін аумақтың морфологиялық құрылымын жан-жақты талдауға мүмкіндік берді.</w:t>
      </w:r>
    </w:p>
    <w:p w14:paraId="70B54554" w14:textId="611B5A7F" w:rsidR="00C268FF" w:rsidRPr="00C268FF" w:rsidRDefault="00C268FF" w:rsidP="00C268FF">
      <w:pPr>
        <w:rPr>
          <w:rFonts w:ascii="Times New Roman" w:eastAsia="Times New Roman" w:hAnsi="Times New Roman" w:cs="Times New Roman"/>
          <w:color w:val="000000"/>
          <w:sz w:val="28"/>
          <w:szCs w:val="28"/>
          <w:lang w:val="kk-KZ" w:eastAsia="ru-RU"/>
        </w:rPr>
      </w:pPr>
      <w:r w:rsidRPr="00C268FF">
        <w:rPr>
          <w:rFonts w:ascii="Times New Roman" w:eastAsia="Times New Roman" w:hAnsi="Times New Roman" w:cs="Times New Roman"/>
          <w:color w:val="000000"/>
          <w:sz w:val="28"/>
          <w:szCs w:val="28"/>
          <w:lang w:val="kk-KZ" w:eastAsia="ru-RU"/>
        </w:rPr>
        <w:t>Hillshade моделі рельефтің жарықтану деңгейін көрсету арқылы жер бедерінің жарық және көлеңкелі беткейлерін дәл анықтауға жағдай жасады. Көлбеу (slope) картасы бедердің еңістігін бағалап, эрозиялық қауіпті аймақтарды және көшкін қаупі жоғары беткейлерді анықтауда тиімді болды. Экспозиция (aspect) картасы жер беткейлерінің бағытын сипаттап, күн радиациясының таралу ерекшеліктерін бағалауға мүмкіндік берді, бұл микроклиматтық айырмашылықтарды түсіну үшін маңызды.</w:t>
      </w:r>
    </w:p>
    <w:p w14:paraId="0A332FAB" w14:textId="716BB11F" w:rsidR="00C268FF" w:rsidRPr="00C268FF" w:rsidRDefault="00C268FF" w:rsidP="00C268FF">
      <w:pPr>
        <w:rPr>
          <w:rFonts w:ascii="Times New Roman" w:eastAsia="Times New Roman" w:hAnsi="Times New Roman" w:cs="Times New Roman"/>
          <w:color w:val="000000"/>
          <w:sz w:val="28"/>
          <w:szCs w:val="28"/>
          <w:lang w:val="kk-KZ" w:eastAsia="ru-RU"/>
        </w:rPr>
      </w:pPr>
      <w:r w:rsidRPr="00C268FF">
        <w:rPr>
          <w:rFonts w:ascii="Times New Roman" w:eastAsia="Times New Roman" w:hAnsi="Times New Roman" w:cs="Times New Roman"/>
          <w:color w:val="000000"/>
          <w:sz w:val="28"/>
          <w:szCs w:val="28"/>
          <w:lang w:val="kk-KZ" w:eastAsia="ru-RU"/>
        </w:rPr>
        <w:t>Жасалған растрлық талдау табиғи процестерді зерттеуге, соның ішінде геоморфология, гидрология және экология салаларындағы міндеттерді шешуге айтарлықтай ықпал етеді. Сонымен қатар алынған деректер ауыл шаруашылығы, жер пайдалану, құрылыс және инфрақұрылымдық жобалау жұмыстарын тиімді жоспарлау үшін құнды ақпарат ұсынады.</w:t>
      </w:r>
    </w:p>
    <w:p w14:paraId="5E203335" w14:textId="68B85F67" w:rsidR="00FA3D7F" w:rsidRPr="00FA3D7F" w:rsidRDefault="00C268FF" w:rsidP="00C268FF">
      <w:pPr>
        <w:rPr>
          <w:lang w:val="kk-KZ"/>
        </w:rPr>
      </w:pPr>
      <w:r w:rsidRPr="00C268FF">
        <w:rPr>
          <w:rFonts w:ascii="Times New Roman" w:eastAsia="Times New Roman" w:hAnsi="Times New Roman" w:cs="Times New Roman"/>
          <w:color w:val="000000"/>
          <w:sz w:val="28"/>
          <w:szCs w:val="28"/>
          <w:lang w:val="kk-KZ" w:eastAsia="ru-RU"/>
        </w:rPr>
        <w:t>Жалпы алғанда, бұл жұмыс сандық рельеф модельдерін құру технологияларын меңгеруге және кеңістіктік деректермен кәсіби деңгейде жұмыс істеу дағдыларын қалыптастыруға мүмкіндік беріп, практикалық тәжірибені тереңдетуге зор үлес қосты.</w:t>
      </w:r>
    </w:p>
    <w:sectPr w:rsidR="00FA3D7F" w:rsidRPr="00FA3D7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6F05AD"/>
    <w:multiLevelType w:val="hybridMultilevel"/>
    <w:tmpl w:val="E780A79A"/>
    <w:lvl w:ilvl="0" w:tplc="2FD8C87E">
      <w:start w:val="1"/>
      <w:numFmt w:val="bullet"/>
      <w:lvlText w:val="•"/>
      <w:lvlJc w:val="left"/>
      <w:pPr>
        <w:ind w:left="12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2EBC52">
      <w:start w:val="1"/>
      <w:numFmt w:val="bullet"/>
      <w:lvlText w:val="o"/>
      <w:lvlJc w:val="left"/>
      <w:pPr>
        <w:ind w:left="1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A8E684">
      <w:start w:val="1"/>
      <w:numFmt w:val="bullet"/>
      <w:lvlText w:val="▪"/>
      <w:lvlJc w:val="left"/>
      <w:pPr>
        <w:ind w:left="2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3634DC">
      <w:start w:val="1"/>
      <w:numFmt w:val="bullet"/>
      <w:lvlText w:val="•"/>
      <w:lvlJc w:val="left"/>
      <w:pPr>
        <w:ind w:left="3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D45958">
      <w:start w:val="1"/>
      <w:numFmt w:val="bullet"/>
      <w:lvlText w:val="o"/>
      <w:lvlJc w:val="left"/>
      <w:pPr>
        <w:ind w:left="4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2A5DFE">
      <w:start w:val="1"/>
      <w:numFmt w:val="bullet"/>
      <w:lvlText w:val="▪"/>
      <w:lvlJc w:val="left"/>
      <w:pPr>
        <w:ind w:left="4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A6818A">
      <w:start w:val="1"/>
      <w:numFmt w:val="bullet"/>
      <w:lvlText w:val="•"/>
      <w:lvlJc w:val="left"/>
      <w:pPr>
        <w:ind w:left="55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582CD4">
      <w:start w:val="1"/>
      <w:numFmt w:val="bullet"/>
      <w:lvlText w:val="o"/>
      <w:lvlJc w:val="left"/>
      <w:pPr>
        <w:ind w:left="63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D6D260">
      <w:start w:val="1"/>
      <w:numFmt w:val="bullet"/>
      <w:lvlText w:val="▪"/>
      <w:lvlJc w:val="left"/>
      <w:pPr>
        <w:ind w:left="70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9D2"/>
    <w:rsid w:val="000868E5"/>
    <w:rsid w:val="00365F20"/>
    <w:rsid w:val="003A3CC1"/>
    <w:rsid w:val="0045234F"/>
    <w:rsid w:val="005135DF"/>
    <w:rsid w:val="005729D2"/>
    <w:rsid w:val="00AC00A3"/>
    <w:rsid w:val="00C268FF"/>
    <w:rsid w:val="00C85B09"/>
    <w:rsid w:val="00D3162E"/>
    <w:rsid w:val="00FA3D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B12C8"/>
  <w15:chartTrackingRefBased/>
  <w15:docId w15:val="{8D616E86-C31B-482B-B6CF-5F2F983CD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9</Pages>
  <Words>631</Words>
  <Characters>3600</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Dayana Tassyn</dc:creator>
  <cp:keywords/>
  <dc:description/>
  <cp:lastModifiedBy>Dayana Tassyn</cp:lastModifiedBy>
  <cp:revision>6</cp:revision>
  <dcterms:created xsi:type="dcterms:W3CDTF">2025-11-22T06:26:00Z</dcterms:created>
  <dcterms:modified xsi:type="dcterms:W3CDTF">2025-11-29T16:34:00Z</dcterms:modified>
</cp:coreProperties>
</file>